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A05E" w14:textId="59CAE05F" w:rsidR="007A0A6D" w:rsidRPr="00624BEE" w:rsidRDefault="00261D73" w:rsidP="00545F93">
      <w:pPr>
        <w:jc w:val="center"/>
        <w:rPr>
          <w:rFonts w:ascii="ＭＳ ゴシック" w:eastAsia="ＭＳ ゴシック" w:hAnsi="ＭＳ ゴシック"/>
          <w:sz w:val="24"/>
        </w:rPr>
      </w:pPr>
      <w:bookmarkStart w:id="0" w:name="_Hlk73730924"/>
      <w:r>
        <w:rPr>
          <w:rFonts w:ascii="ＭＳ ゴシック" w:eastAsia="ＭＳ ゴシック" w:hAnsi="ＭＳ ゴシック" w:hint="eastAsia"/>
          <w:sz w:val="24"/>
        </w:rPr>
        <w:t xml:space="preserve">日本橋とやま館 </w:t>
      </w:r>
      <w:r w:rsidR="00FB6AEC" w:rsidRPr="00624BEE">
        <w:rPr>
          <w:rFonts w:ascii="ＭＳ ゴシック" w:eastAsia="ＭＳ ゴシック" w:hAnsi="ＭＳ ゴシック" w:hint="eastAsia"/>
          <w:sz w:val="24"/>
        </w:rPr>
        <w:t>首都圏</w:t>
      </w:r>
      <w:r w:rsidR="00E91F3A">
        <w:rPr>
          <w:rFonts w:ascii="ＭＳ ゴシック" w:eastAsia="ＭＳ ゴシック" w:hAnsi="ＭＳ ゴシック" w:hint="eastAsia"/>
          <w:sz w:val="24"/>
        </w:rPr>
        <w:t>広報及びネットワーク構築</w:t>
      </w:r>
      <w:r w:rsidR="00941AAC" w:rsidRPr="00624BEE">
        <w:rPr>
          <w:rFonts w:ascii="ＭＳ ゴシック" w:eastAsia="ＭＳ ゴシック" w:hAnsi="ＭＳ ゴシック" w:hint="eastAsia"/>
          <w:sz w:val="24"/>
        </w:rPr>
        <w:t>業務委託</w:t>
      </w:r>
      <w:bookmarkEnd w:id="0"/>
      <w:r w:rsidR="00941AAC" w:rsidRPr="00624BEE">
        <w:rPr>
          <w:rFonts w:ascii="ＭＳ ゴシック" w:eastAsia="ＭＳ ゴシック" w:hAnsi="ＭＳ ゴシック" w:hint="eastAsia"/>
          <w:sz w:val="24"/>
        </w:rPr>
        <w:t>プロポーザル実施要領</w:t>
      </w:r>
    </w:p>
    <w:p w14:paraId="4FC60220" w14:textId="77777777" w:rsidR="007A0A6D" w:rsidRPr="00E91F3A" w:rsidRDefault="007A0A6D">
      <w:pPr>
        <w:rPr>
          <w:rFonts w:ascii="ＭＳ ゴシック" w:eastAsia="ＭＳ ゴシック" w:hAnsi="ＭＳ ゴシック"/>
          <w:sz w:val="22"/>
          <w:szCs w:val="22"/>
        </w:rPr>
      </w:pPr>
    </w:p>
    <w:p w14:paraId="7A4C6681" w14:textId="77777777" w:rsidR="007A0A6D" w:rsidRPr="00624BEE" w:rsidRDefault="007A0A6D">
      <w:pPr>
        <w:rPr>
          <w:rFonts w:ascii="ＭＳ ゴシック" w:eastAsia="ＭＳ ゴシック" w:hAnsi="ＭＳ ゴシック"/>
          <w:sz w:val="22"/>
          <w:szCs w:val="22"/>
        </w:rPr>
      </w:pPr>
      <w:r w:rsidRPr="00624BEE">
        <w:rPr>
          <w:rFonts w:ascii="ＭＳ ゴシック" w:eastAsia="ＭＳ ゴシック" w:hAnsi="ＭＳ ゴシック" w:hint="eastAsia"/>
          <w:sz w:val="22"/>
          <w:szCs w:val="22"/>
        </w:rPr>
        <w:t>１　趣旨</w:t>
      </w:r>
    </w:p>
    <w:p w14:paraId="6E309C18" w14:textId="77777777" w:rsidR="001B2724" w:rsidRDefault="00261D73" w:rsidP="001B2724">
      <w:pPr>
        <w:ind w:firstLineChars="200" w:firstLine="440"/>
        <w:rPr>
          <w:rFonts w:asciiTheme="minorEastAsia" w:eastAsiaTheme="minorEastAsia" w:hAnsiTheme="minorEastAsia"/>
          <w:sz w:val="22"/>
          <w:szCs w:val="22"/>
        </w:rPr>
      </w:pPr>
      <w:bookmarkStart w:id="1" w:name="_Hlk73900967"/>
      <w:r>
        <w:rPr>
          <w:rFonts w:asciiTheme="minorEastAsia" w:eastAsiaTheme="minorEastAsia" w:hAnsiTheme="minorEastAsia" w:hint="eastAsia"/>
          <w:sz w:val="22"/>
          <w:szCs w:val="22"/>
        </w:rPr>
        <w:t>日本橋とやま館は2016年6月の開館以来、首都圏の方々を対象に富山県の魅力を伝える</w:t>
      </w:r>
    </w:p>
    <w:p w14:paraId="57B8AB7D" w14:textId="77777777" w:rsidR="001B2724" w:rsidRDefault="00261D73" w:rsidP="001B2724">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ため</w:t>
      </w:r>
      <w:r w:rsidR="0019283A">
        <w:rPr>
          <w:rFonts w:asciiTheme="minorEastAsia" w:eastAsiaTheme="minorEastAsia" w:hAnsiTheme="minorEastAsia" w:hint="eastAsia"/>
          <w:sz w:val="22"/>
          <w:szCs w:val="22"/>
        </w:rPr>
        <w:t>、富山県産品の販売、和食レストランでの飲食、様々な企画イベントなどの取組みを</w:t>
      </w:r>
    </w:p>
    <w:p w14:paraId="32DFA6CE" w14:textId="47E2112A" w:rsidR="0019283A" w:rsidRDefault="0019283A" w:rsidP="001B2724">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行い、売上向上、</w:t>
      </w:r>
      <w:r w:rsidR="00F55994">
        <w:rPr>
          <w:rFonts w:asciiTheme="minorEastAsia" w:eastAsiaTheme="minorEastAsia" w:hAnsiTheme="minorEastAsia" w:hint="eastAsia"/>
          <w:sz w:val="22"/>
          <w:szCs w:val="22"/>
        </w:rPr>
        <w:t>新規</w:t>
      </w:r>
      <w:r>
        <w:rPr>
          <w:rFonts w:asciiTheme="minorEastAsia" w:eastAsiaTheme="minorEastAsia" w:hAnsiTheme="minorEastAsia" w:hint="eastAsia"/>
          <w:sz w:val="22"/>
          <w:szCs w:val="22"/>
        </w:rPr>
        <w:t>会員獲得、富山県の認知度向上などに</w:t>
      </w:r>
      <w:r w:rsidR="00261D73">
        <w:rPr>
          <w:rFonts w:asciiTheme="minorEastAsia" w:eastAsiaTheme="minorEastAsia" w:hAnsiTheme="minorEastAsia" w:hint="eastAsia"/>
          <w:sz w:val="22"/>
          <w:szCs w:val="22"/>
        </w:rPr>
        <w:t>一定の成果</w:t>
      </w:r>
      <w:r w:rsidR="00BD6B8D">
        <w:rPr>
          <w:rFonts w:asciiTheme="minorEastAsia" w:eastAsiaTheme="minorEastAsia" w:hAnsiTheme="minorEastAsia" w:hint="eastAsia"/>
          <w:sz w:val="22"/>
          <w:szCs w:val="22"/>
        </w:rPr>
        <w:t>をあげてきました</w:t>
      </w:r>
      <w:r w:rsidR="00261D73">
        <w:rPr>
          <w:rFonts w:asciiTheme="minorEastAsia" w:eastAsiaTheme="minorEastAsia" w:hAnsiTheme="minorEastAsia" w:hint="eastAsia"/>
          <w:sz w:val="22"/>
          <w:szCs w:val="22"/>
        </w:rPr>
        <w:t>。</w:t>
      </w:r>
    </w:p>
    <w:p w14:paraId="74E73F02" w14:textId="77777777" w:rsidR="001B2724" w:rsidRDefault="00261D73" w:rsidP="001B2724">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一方で新型コロナウイルスの影響で、ＤＸ</w:t>
      </w:r>
      <w:r w:rsidR="0019283A">
        <w:rPr>
          <w:rFonts w:asciiTheme="minorEastAsia" w:eastAsiaTheme="minorEastAsia" w:hAnsiTheme="minorEastAsia" w:hint="eastAsia"/>
          <w:sz w:val="22"/>
          <w:szCs w:val="22"/>
        </w:rPr>
        <w:t>が加速し、人々の働き方を含むライフスタイ</w:t>
      </w:r>
    </w:p>
    <w:p w14:paraId="6B88F8D4" w14:textId="7C507416" w:rsidR="001B2724" w:rsidRDefault="0019283A" w:rsidP="001B272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ル</w:t>
      </w:r>
      <w:r w:rsidR="00891509">
        <w:rPr>
          <w:rFonts w:asciiTheme="minorEastAsia" w:eastAsiaTheme="minorEastAsia" w:hAnsiTheme="minorEastAsia" w:hint="eastAsia"/>
          <w:sz w:val="22"/>
          <w:szCs w:val="22"/>
        </w:rPr>
        <w:t>や</w:t>
      </w:r>
      <w:r>
        <w:rPr>
          <w:rFonts w:asciiTheme="minorEastAsia" w:eastAsiaTheme="minorEastAsia" w:hAnsiTheme="minorEastAsia" w:hint="eastAsia"/>
          <w:sz w:val="22"/>
          <w:szCs w:val="22"/>
        </w:rPr>
        <w:t>価値観</w:t>
      </w:r>
      <w:r w:rsidR="00891509">
        <w:rPr>
          <w:rFonts w:asciiTheme="minorEastAsia" w:eastAsiaTheme="minorEastAsia" w:hAnsiTheme="minorEastAsia" w:hint="eastAsia"/>
          <w:sz w:val="22"/>
          <w:szCs w:val="22"/>
        </w:rPr>
        <w:t>が大きく変化したことで、東京</w:t>
      </w:r>
      <w:r w:rsidR="00C51249">
        <w:rPr>
          <w:rFonts w:asciiTheme="minorEastAsia" w:eastAsiaTheme="minorEastAsia" w:hAnsiTheme="minorEastAsia" w:hint="eastAsia"/>
          <w:sz w:val="22"/>
          <w:szCs w:val="22"/>
        </w:rPr>
        <w:t>の一極</w:t>
      </w:r>
      <w:r w:rsidR="00891509">
        <w:rPr>
          <w:rFonts w:asciiTheme="minorEastAsia" w:eastAsiaTheme="minorEastAsia" w:hAnsiTheme="minorEastAsia" w:hint="eastAsia"/>
          <w:sz w:val="22"/>
          <w:szCs w:val="22"/>
        </w:rPr>
        <w:t>集中の課題</w:t>
      </w:r>
      <w:r w:rsidR="002865FB">
        <w:rPr>
          <w:rFonts w:asciiTheme="minorEastAsia" w:eastAsiaTheme="minorEastAsia" w:hAnsiTheme="minorEastAsia" w:hint="eastAsia"/>
          <w:sz w:val="22"/>
          <w:szCs w:val="22"/>
        </w:rPr>
        <w:t>が浮き彫りとなり、首都圏（東</w:t>
      </w:r>
    </w:p>
    <w:p w14:paraId="357B9C31" w14:textId="77777777" w:rsidR="001B2724" w:rsidRDefault="002865FB" w:rsidP="001B272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京）と地方（富山）の関係性についても、</w:t>
      </w:r>
      <w:r w:rsidR="00891509">
        <w:rPr>
          <w:rFonts w:asciiTheme="minorEastAsia" w:eastAsiaTheme="minorEastAsia" w:hAnsiTheme="minorEastAsia" w:hint="eastAsia"/>
          <w:sz w:val="22"/>
          <w:szCs w:val="22"/>
        </w:rPr>
        <w:t>持続可能</w:t>
      </w:r>
      <w:r>
        <w:rPr>
          <w:rFonts w:asciiTheme="minorEastAsia" w:eastAsiaTheme="minorEastAsia" w:hAnsiTheme="minorEastAsia" w:hint="eastAsia"/>
          <w:sz w:val="22"/>
          <w:szCs w:val="22"/>
        </w:rPr>
        <w:t>性や社会課題の解決といった</w:t>
      </w:r>
      <w:r w:rsidR="001B2724">
        <w:rPr>
          <w:rFonts w:asciiTheme="minorEastAsia" w:eastAsiaTheme="minorEastAsia" w:hAnsiTheme="minorEastAsia" w:hint="eastAsia"/>
          <w:sz w:val="22"/>
          <w:szCs w:val="22"/>
        </w:rPr>
        <w:t>新たな</w:t>
      </w:r>
      <w:r>
        <w:rPr>
          <w:rFonts w:asciiTheme="minorEastAsia" w:eastAsiaTheme="minorEastAsia" w:hAnsiTheme="minorEastAsia" w:hint="eastAsia"/>
          <w:sz w:val="22"/>
          <w:szCs w:val="22"/>
        </w:rPr>
        <w:t>視</w:t>
      </w:r>
    </w:p>
    <w:p w14:paraId="5D82E682" w14:textId="00BEDEF2" w:rsidR="00261D73" w:rsidRDefault="002865FB" w:rsidP="001B272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点で</w:t>
      </w:r>
      <w:r w:rsidR="001B2724">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イノベーションが</w:t>
      </w:r>
      <w:r w:rsidR="00891509">
        <w:rPr>
          <w:rFonts w:asciiTheme="minorEastAsia" w:eastAsiaTheme="minorEastAsia" w:hAnsiTheme="minorEastAsia" w:hint="eastAsia"/>
          <w:sz w:val="22"/>
          <w:szCs w:val="22"/>
        </w:rPr>
        <w:t>求められ</w:t>
      </w:r>
      <w:r>
        <w:rPr>
          <w:rFonts w:asciiTheme="minorEastAsia" w:eastAsiaTheme="minorEastAsia" w:hAnsiTheme="minorEastAsia" w:hint="eastAsia"/>
          <w:sz w:val="22"/>
          <w:szCs w:val="22"/>
        </w:rPr>
        <w:t>る状況になってきております。</w:t>
      </w:r>
    </w:p>
    <w:p w14:paraId="07FED02D" w14:textId="0D669991" w:rsidR="00363BCC" w:rsidRDefault="00363BCC" w:rsidP="00363BCC">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こうした状況を踏まえ、今年</w:t>
      </w:r>
      <w:r w:rsidR="0048420C">
        <w:rPr>
          <w:rFonts w:asciiTheme="minorEastAsia" w:eastAsiaTheme="minorEastAsia" w:hAnsiTheme="minorEastAsia" w:hint="eastAsia"/>
          <w:sz w:val="22"/>
          <w:szCs w:val="22"/>
        </w:rPr>
        <w:t>開館５周年の節目を</w:t>
      </w:r>
      <w:r w:rsidR="003D7019">
        <w:rPr>
          <w:rFonts w:asciiTheme="minorEastAsia" w:eastAsiaTheme="minorEastAsia" w:hAnsiTheme="minorEastAsia" w:hint="eastAsia"/>
          <w:sz w:val="22"/>
          <w:szCs w:val="22"/>
        </w:rPr>
        <w:t>迎え</w:t>
      </w:r>
      <w:r>
        <w:rPr>
          <w:rFonts w:asciiTheme="minorEastAsia" w:eastAsiaTheme="minorEastAsia" w:hAnsiTheme="minorEastAsia" w:hint="eastAsia"/>
          <w:sz w:val="22"/>
          <w:szCs w:val="22"/>
        </w:rPr>
        <w:t>たことを契機に</w:t>
      </w:r>
      <w:r w:rsidR="003D7019">
        <w:rPr>
          <w:rFonts w:asciiTheme="minorEastAsia" w:eastAsiaTheme="minorEastAsia" w:hAnsiTheme="minorEastAsia" w:hint="eastAsia"/>
          <w:sz w:val="22"/>
          <w:szCs w:val="22"/>
        </w:rPr>
        <w:t>、</w:t>
      </w:r>
      <w:r w:rsidR="00271727">
        <w:rPr>
          <w:rFonts w:asciiTheme="minorEastAsia" w:eastAsiaTheme="minorEastAsia" w:hAnsiTheme="minorEastAsia" w:hint="eastAsia"/>
          <w:sz w:val="22"/>
          <w:szCs w:val="22"/>
        </w:rPr>
        <w:t>ウィズ</w:t>
      </w:r>
      <w:r w:rsidR="007D4214">
        <w:rPr>
          <w:rFonts w:asciiTheme="minorEastAsia" w:eastAsiaTheme="minorEastAsia" w:hAnsiTheme="minorEastAsia" w:hint="eastAsia"/>
          <w:sz w:val="22"/>
          <w:szCs w:val="22"/>
        </w:rPr>
        <w:t>コロナ</w:t>
      </w:r>
    </w:p>
    <w:p w14:paraId="44A2244B" w14:textId="1F559BD3" w:rsidR="00363BCC" w:rsidRDefault="007D4214" w:rsidP="00D42129">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時代</w:t>
      </w:r>
      <w:r w:rsidR="003D7019">
        <w:rPr>
          <w:rFonts w:asciiTheme="minorEastAsia" w:eastAsiaTheme="minorEastAsia" w:hAnsiTheme="minorEastAsia" w:hint="eastAsia"/>
          <w:sz w:val="22"/>
          <w:szCs w:val="22"/>
        </w:rPr>
        <w:t>に</w:t>
      </w:r>
      <w:r w:rsidR="007257EA">
        <w:rPr>
          <w:rFonts w:asciiTheme="minorEastAsia" w:eastAsiaTheme="minorEastAsia" w:hAnsiTheme="minorEastAsia" w:hint="eastAsia"/>
          <w:sz w:val="22"/>
          <w:szCs w:val="22"/>
        </w:rPr>
        <w:t>沿った</w:t>
      </w:r>
      <w:r w:rsidR="003D7019">
        <w:rPr>
          <w:rFonts w:asciiTheme="minorEastAsia" w:eastAsiaTheme="minorEastAsia" w:hAnsiTheme="minorEastAsia" w:hint="eastAsia"/>
          <w:sz w:val="22"/>
          <w:szCs w:val="22"/>
        </w:rPr>
        <w:t>拠点活動</w:t>
      </w:r>
      <w:r w:rsidR="00FB780B">
        <w:rPr>
          <w:rFonts w:asciiTheme="minorEastAsia" w:eastAsiaTheme="minorEastAsia" w:hAnsiTheme="minorEastAsia" w:hint="eastAsia"/>
          <w:sz w:val="22"/>
          <w:szCs w:val="22"/>
        </w:rPr>
        <w:t>の</w:t>
      </w:r>
      <w:r w:rsidR="00363BCC">
        <w:rPr>
          <w:rFonts w:asciiTheme="minorEastAsia" w:eastAsiaTheme="minorEastAsia" w:hAnsiTheme="minorEastAsia" w:hint="eastAsia"/>
          <w:sz w:val="22"/>
          <w:szCs w:val="22"/>
        </w:rPr>
        <w:t>あり方</w:t>
      </w:r>
      <w:r w:rsidR="00FB780B">
        <w:rPr>
          <w:rFonts w:asciiTheme="minorEastAsia" w:eastAsiaTheme="minorEastAsia" w:hAnsiTheme="minorEastAsia" w:hint="eastAsia"/>
          <w:sz w:val="22"/>
          <w:szCs w:val="22"/>
        </w:rPr>
        <w:t>を検討しております。</w:t>
      </w:r>
      <w:r w:rsidR="00363BCC">
        <w:rPr>
          <w:rFonts w:asciiTheme="minorEastAsia" w:eastAsiaTheme="minorEastAsia" w:hAnsiTheme="minorEastAsia" w:hint="eastAsia"/>
          <w:sz w:val="22"/>
          <w:szCs w:val="22"/>
        </w:rPr>
        <w:t>これまでの</w:t>
      </w:r>
      <w:r w:rsidR="00455065">
        <w:rPr>
          <w:rFonts w:asciiTheme="minorEastAsia" w:eastAsiaTheme="minorEastAsia" w:hAnsiTheme="minorEastAsia" w:hint="eastAsia"/>
          <w:sz w:val="22"/>
          <w:szCs w:val="22"/>
        </w:rPr>
        <w:t>富山県の魅力を伝え、</w:t>
      </w:r>
      <w:r w:rsidR="00261D73">
        <w:rPr>
          <w:rFonts w:asciiTheme="minorEastAsia" w:eastAsiaTheme="minorEastAsia" w:hAnsiTheme="minorEastAsia" w:hint="eastAsia"/>
          <w:sz w:val="22"/>
          <w:szCs w:val="22"/>
        </w:rPr>
        <w:t>富</w:t>
      </w:r>
    </w:p>
    <w:p w14:paraId="612B6D87" w14:textId="77777777" w:rsidR="00363BCC" w:rsidRDefault="00261D73" w:rsidP="00D42129">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山県及び日本橋とやま館のファン</w:t>
      </w:r>
      <w:r w:rsidR="00307E1E">
        <w:rPr>
          <w:rFonts w:asciiTheme="minorEastAsia" w:eastAsiaTheme="minorEastAsia" w:hAnsiTheme="minorEastAsia" w:hint="eastAsia"/>
          <w:sz w:val="22"/>
          <w:szCs w:val="22"/>
        </w:rPr>
        <w:t>を</w:t>
      </w:r>
      <w:r>
        <w:rPr>
          <w:rFonts w:asciiTheme="minorEastAsia" w:eastAsiaTheme="minorEastAsia" w:hAnsiTheme="minorEastAsia" w:hint="eastAsia"/>
          <w:sz w:val="22"/>
          <w:szCs w:val="22"/>
        </w:rPr>
        <w:t>獲得</w:t>
      </w:r>
      <w:r w:rsidR="001B2724">
        <w:rPr>
          <w:rFonts w:asciiTheme="minorEastAsia" w:eastAsiaTheme="minorEastAsia" w:hAnsiTheme="minorEastAsia" w:hint="eastAsia"/>
          <w:sz w:val="22"/>
          <w:szCs w:val="22"/>
        </w:rPr>
        <w:t>する</w:t>
      </w:r>
      <w:r w:rsidR="00363BCC">
        <w:rPr>
          <w:rFonts w:asciiTheme="minorEastAsia" w:eastAsiaTheme="minorEastAsia" w:hAnsiTheme="minorEastAsia" w:hint="eastAsia"/>
          <w:sz w:val="22"/>
          <w:szCs w:val="22"/>
        </w:rPr>
        <w:t>活動に加え</w:t>
      </w:r>
      <w:r w:rsidR="00EC5518">
        <w:rPr>
          <w:rFonts w:asciiTheme="minorEastAsia" w:eastAsiaTheme="minorEastAsia" w:hAnsiTheme="minorEastAsia" w:hint="eastAsia"/>
          <w:sz w:val="22"/>
          <w:szCs w:val="22"/>
        </w:rPr>
        <w:t>、</w:t>
      </w:r>
      <w:r w:rsidR="00347D66">
        <w:rPr>
          <w:rFonts w:asciiTheme="minorEastAsia" w:eastAsiaTheme="minorEastAsia" w:hAnsiTheme="minorEastAsia" w:hint="eastAsia"/>
          <w:sz w:val="22"/>
          <w:szCs w:val="22"/>
        </w:rPr>
        <w:t>首都圏と富山の</w:t>
      </w:r>
      <w:r w:rsidR="00EC5518">
        <w:rPr>
          <w:rFonts w:asciiTheme="minorEastAsia" w:eastAsiaTheme="minorEastAsia" w:hAnsiTheme="minorEastAsia" w:hint="eastAsia"/>
          <w:sz w:val="22"/>
          <w:szCs w:val="22"/>
        </w:rPr>
        <w:t>新しい関係性を</w:t>
      </w:r>
    </w:p>
    <w:p w14:paraId="5D5A83FC" w14:textId="2D7D2368" w:rsidR="00A0106D" w:rsidRDefault="00EC5518" w:rsidP="00271727">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見据え</w:t>
      </w:r>
      <w:r w:rsidR="00271727">
        <w:rPr>
          <w:rFonts w:asciiTheme="minorEastAsia" w:eastAsiaTheme="minorEastAsia" w:hAnsiTheme="minorEastAsia" w:hint="eastAsia"/>
          <w:sz w:val="22"/>
          <w:szCs w:val="22"/>
        </w:rPr>
        <w:t>た</w:t>
      </w:r>
      <w:r w:rsidR="00B22A06">
        <w:rPr>
          <w:rFonts w:asciiTheme="minorEastAsia" w:eastAsiaTheme="minorEastAsia" w:hAnsiTheme="minorEastAsia" w:hint="eastAsia"/>
          <w:sz w:val="22"/>
          <w:szCs w:val="22"/>
        </w:rPr>
        <w:t>「</w:t>
      </w:r>
      <w:r w:rsidR="00271727">
        <w:rPr>
          <w:rFonts w:asciiTheme="minorEastAsia" w:eastAsiaTheme="minorEastAsia" w:hAnsiTheme="minorEastAsia" w:hint="eastAsia"/>
          <w:sz w:val="22"/>
          <w:szCs w:val="22"/>
        </w:rPr>
        <w:t>ラボ</w:t>
      </w:r>
      <w:r w:rsidR="00B22A06">
        <w:rPr>
          <w:rFonts w:asciiTheme="minorEastAsia" w:eastAsiaTheme="minorEastAsia" w:hAnsiTheme="minorEastAsia" w:hint="eastAsia"/>
          <w:sz w:val="22"/>
          <w:szCs w:val="22"/>
        </w:rPr>
        <w:t>機能」を備えた</w:t>
      </w:r>
      <w:r w:rsidR="00271727">
        <w:rPr>
          <w:rFonts w:asciiTheme="minorEastAsia" w:eastAsiaTheme="minorEastAsia" w:hAnsiTheme="minorEastAsia" w:hint="eastAsia"/>
          <w:sz w:val="22"/>
          <w:szCs w:val="22"/>
        </w:rPr>
        <w:t>施設として、</w:t>
      </w:r>
      <w:r w:rsidR="00261D73">
        <w:rPr>
          <w:rFonts w:asciiTheme="minorEastAsia" w:eastAsiaTheme="minorEastAsia" w:hAnsiTheme="minorEastAsia" w:hint="eastAsia"/>
          <w:sz w:val="22"/>
          <w:szCs w:val="22"/>
        </w:rPr>
        <w:t>ネットワーク構築</w:t>
      </w:r>
      <w:r w:rsidR="00BD6B8D">
        <w:rPr>
          <w:rFonts w:asciiTheme="minorEastAsia" w:eastAsiaTheme="minorEastAsia" w:hAnsiTheme="minorEastAsia" w:hint="eastAsia"/>
          <w:sz w:val="22"/>
          <w:szCs w:val="22"/>
        </w:rPr>
        <w:t>や価値創造につな</w:t>
      </w:r>
      <w:r w:rsidR="00271727">
        <w:rPr>
          <w:rFonts w:asciiTheme="minorEastAsia" w:eastAsiaTheme="minorEastAsia" w:hAnsiTheme="minorEastAsia" w:hint="eastAsia"/>
          <w:sz w:val="22"/>
          <w:szCs w:val="22"/>
        </w:rPr>
        <w:t>げ</w:t>
      </w:r>
      <w:r w:rsidR="00BD6B8D">
        <w:rPr>
          <w:rFonts w:asciiTheme="minorEastAsia" w:eastAsiaTheme="minorEastAsia" w:hAnsiTheme="minorEastAsia" w:hint="eastAsia"/>
          <w:sz w:val="22"/>
          <w:szCs w:val="22"/>
        </w:rPr>
        <w:t>る</w:t>
      </w:r>
      <w:bookmarkEnd w:id="1"/>
      <w:r w:rsidR="00271727">
        <w:rPr>
          <w:rFonts w:asciiTheme="minorEastAsia" w:eastAsiaTheme="minorEastAsia" w:hAnsiTheme="minorEastAsia" w:hint="eastAsia"/>
          <w:sz w:val="22"/>
          <w:szCs w:val="22"/>
        </w:rPr>
        <w:t>ための</w:t>
      </w:r>
      <w:r w:rsidR="00363BCC">
        <w:rPr>
          <w:rFonts w:asciiTheme="minorEastAsia" w:eastAsiaTheme="minorEastAsia" w:hAnsiTheme="minorEastAsia" w:hint="eastAsia"/>
          <w:sz w:val="22"/>
          <w:szCs w:val="22"/>
        </w:rPr>
        <w:t>新たな方策の提案を</w:t>
      </w:r>
      <w:r w:rsidR="001B2724">
        <w:rPr>
          <w:rFonts w:asciiTheme="minorEastAsia" w:eastAsiaTheme="minorEastAsia" w:hAnsiTheme="minorEastAsia" w:hint="eastAsia"/>
          <w:sz w:val="22"/>
          <w:szCs w:val="22"/>
        </w:rPr>
        <w:t>公募型プロポーザルにて募集いたします</w:t>
      </w:r>
      <w:r w:rsidR="00347D66">
        <w:rPr>
          <w:rFonts w:asciiTheme="minorEastAsia" w:eastAsiaTheme="minorEastAsia" w:hAnsiTheme="minorEastAsia" w:hint="eastAsia"/>
          <w:sz w:val="22"/>
          <w:szCs w:val="22"/>
        </w:rPr>
        <w:t>。</w:t>
      </w:r>
    </w:p>
    <w:p w14:paraId="0C1927B0" w14:textId="77777777" w:rsidR="00FB780B" w:rsidRDefault="00FB780B">
      <w:pPr>
        <w:rPr>
          <w:rFonts w:ascii="ＭＳ ゴシック" w:eastAsia="ＭＳ ゴシック" w:hAnsi="ＭＳ ゴシック"/>
          <w:sz w:val="22"/>
          <w:szCs w:val="22"/>
        </w:rPr>
      </w:pPr>
    </w:p>
    <w:p w14:paraId="74863488" w14:textId="4F1C4F40" w:rsidR="00941AAC" w:rsidRPr="00624BEE" w:rsidRDefault="00941AAC">
      <w:pPr>
        <w:rPr>
          <w:rFonts w:ascii="ＭＳ ゴシック" w:eastAsia="ＭＳ ゴシック" w:hAnsi="ＭＳ ゴシック"/>
          <w:sz w:val="22"/>
          <w:szCs w:val="22"/>
        </w:rPr>
      </w:pPr>
      <w:r w:rsidRPr="00624BEE">
        <w:rPr>
          <w:rFonts w:ascii="ＭＳ ゴシック" w:eastAsia="ＭＳ ゴシック" w:hAnsi="ＭＳ ゴシック" w:hint="eastAsia"/>
          <w:sz w:val="22"/>
          <w:szCs w:val="22"/>
        </w:rPr>
        <w:t>２　業務委託内容</w:t>
      </w:r>
    </w:p>
    <w:p w14:paraId="5B9A4B60" w14:textId="3E67F3EA" w:rsidR="00634F6C" w:rsidRPr="007F6265" w:rsidRDefault="007C6E9D" w:rsidP="00E25B6A">
      <w:pPr>
        <w:rPr>
          <w:rFonts w:asciiTheme="minorEastAsia" w:eastAsiaTheme="minorEastAsia" w:hAnsiTheme="minorEastAsia"/>
          <w:sz w:val="22"/>
          <w:szCs w:val="22"/>
        </w:rPr>
      </w:pPr>
      <w:r w:rsidRPr="007F6265">
        <w:rPr>
          <w:rFonts w:asciiTheme="minorEastAsia" w:eastAsiaTheme="minorEastAsia" w:hAnsiTheme="minorEastAsia" w:hint="eastAsia"/>
          <w:sz w:val="22"/>
          <w:szCs w:val="22"/>
        </w:rPr>
        <w:t xml:space="preserve">　</w:t>
      </w:r>
      <w:r w:rsidR="001B2724">
        <w:rPr>
          <w:rFonts w:asciiTheme="minorEastAsia" w:eastAsiaTheme="minorEastAsia" w:hAnsiTheme="minorEastAsia" w:hint="eastAsia"/>
          <w:sz w:val="22"/>
          <w:szCs w:val="22"/>
        </w:rPr>
        <w:t xml:space="preserve">　</w:t>
      </w:r>
      <w:r w:rsidR="00941AAC" w:rsidRPr="007F6265">
        <w:rPr>
          <w:rFonts w:asciiTheme="minorEastAsia" w:eastAsiaTheme="minorEastAsia" w:hAnsiTheme="minorEastAsia" w:hint="eastAsia"/>
          <w:sz w:val="22"/>
          <w:szCs w:val="22"/>
        </w:rPr>
        <w:t>別紙仕様書のとおり</w:t>
      </w:r>
    </w:p>
    <w:p w14:paraId="7746B412" w14:textId="77777777" w:rsidR="00AA3740" w:rsidRDefault="00AA3740" w:rsidP="00AA3740">
      <w:pPr>
        <w:rPr>
          <w:rFonts w:ascii="ＭＳ ゴシック" w:eastAsia="ＭＳ ゴシック" w:hAnsi="ＭＳ ゴシック"/>
          <w:sz w:val="22"/>
          <w:szCs w:val="22"/>
        </w:rPr>
      </w:pPr>
    </w:p>
    <w:p w14:paraId="624BF1CB" w14:textId="05081050" w:rsidR="00AA3740" w:rsidRDefault="00AA3740" w:rsidP="00AA374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３　</w:t>
      </w:r>
      <w:r w:rsidR="005841E3">
        <w:rPr>
          <w:rFonts w:ascii="ＭＳ ゴシック" w:eastAsia="ＭＳ ゴシック" w:hAnsi="ＭＳ ゴシック" w:hint="eastAsia"/>
          <w:sz w:val="22"/>
          <w:szCs w:val="22"/>
        </w:rPr>
        <w:t>委託</w:t>
      </w:r>
      <w:r>
        <w:rPr>
          <w:rFonts w:ascii="ＭＳ ゴシック" w:eastAsia="ＭＳ ゴシック" w:hAnsi="ＭＳ ゴシック" w:hint="eastAsia"/>
          <w:sz w:val="22"/>
          <w:szCs w:val="22"/>
        </w:rPr>
        <w:t>期間</w:t>
      </w:r>
    </w:p>
    <w:p w14:paraId="65A8A764" w14:textId="77777777" w:rsidR="005841E3" w:rsidRPr="005841E3" w:rsidRDefault="005841E3" w:rsidP="001B2724">
      <w:pPr>
        <w:ind w:firstLineChars="200" w:firstLine="440"/>
        <w:rPr>
          <w:rFonts w:asciiTheme="minorEastAsia" w:eastAsiaTheme="minorEastAsia" w:hAnsiTheme="minorEastAsia"/>
          <w:sz w:val="22"/>
          <w:szCs w:val="22"/>
        </w:rPr>
      </w:pPr>
      <w:r w:rsidRPr="005841E3">
        <w:rPr>
          <w:rFonts w:asciiTheme="minorEastAsia" w:eastAsiaTheme="minorEastAsia" w:hAnsiTheme="minorEastAsia" w:hint="eastAsia"/>
          <w:sz w:val="22"/>
          <w:szCs w:val="22"/>
        </w:rPr>
        <w:t>契約締結の日から</w:t>
      </w:r>
      <w:r w:rsidR="00AA3740" w:rsidRPr="005841E3">
        <w:rPr>
          <w:rFonts w:asciiTheme="minorEastAsia" w:eastAsiaTheme="minorEastAsia" w:hAnsiTheme="minorEastAsia" w:hint="eastAsia"/>
          <w:sz w:val="22"/>
          <w:szCs w:val="22"/>
        </w:rPr>
        <w:t>令和</w:t>
      </w:r>
      <w:r w:rsidRPr="005841E3">
        <w:rPr>
          <w:rFonts w:asciiTheme="minorEastAsia" w:eastAsiaTheme="minorEastAsia" w:hAnsiTheme="minorEastAsia" w:hint="eastAsia"/>
          <w:sz w:val="22"/>
          <w:szCs w:val="22"/>
        </w:rPr>
        <w:t>４</w:t>
      </w:r>
      <w:r w:rsidR="00AA3740" w:rsidRPr="005841E3">
        <w:rPr>
          <w:rFonts w:asciiTheme="minorEastAsia" w:eastAsiaTheme="minorEastAsia" w:hAnsiTheme="minorEastAsia" w:hint="eastAsia"/>
          <w:sz w:val="22"/>
          <w:szCs w:val="22"/>
        </w:rPr>
        <w:t>年</w:t>
      </w:r>
      <w:r w:rsidRPr="005841E3">
        <w:rPr>
          <w:rFonts w:asciiTheme="minorEastAsia" w:eastAsiaTheme="minorEastAsia" w:hAnsiTheme="minorEastAsia" w:hint="eastAsia"/>
          <w:sz w:val="22"/>
          <w:szCs w:val="22"/>
        </w:rPr>
        <w:t>３月３１日（木）まで</w:t>
      </w:r>
    </w:p>
    <w:p w14:paraId="494A9963" w14:textId="77777777" w:rsidR="00634F6C" w:rsidRPr="00AA3740" w:rsidRDefault="00634F6C" w:rsidP="00634F6C">
      <w:pPr>
        <w:rPr>
          <w:rFonts w:ascii="ＭＳ ゴシック" w:eastAsia="ＭＳ ゴシック" w:hAnsi="ＭＳ ゴシック"/>
          <w:sz w:val="22"/>
          <w:szCs w:val="22"/>
        </w:rPr>
      </w:pPr>
    </w:p>
    <w:p w14:paraId="4DEB39F0" w14:textId="2E5B52F8" w:rsidR="00634F6C" w:rsidRPr="00624BEE" w:rsidRDefault="00F32621">
      <w:pP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634F6C" w:rsidRPr="00624BEE">
        <w:rPr>
          <w:rFonts w:ascii="ＭＳ ゴシック" w:eastAsia="ＭＳ ゴシック" w:hAnsi="ＭＳ ゴシック" w:hint="eastAsia"/>
          <w:sz w:val="22"/>
          <w:szCs w:val="22"/>
        </w:rPr>
        <w:t xml:space="preserve">　委託費</w:t>
      </w:r>
    </w:p>
    <w:p w14:paraId="541A9742" w14:textId="227E8D35" w:rsidR="00634F6C" w:rsidRDefault="007F6265">
      <w:pPr>
        <w:rPr>
          <w:rFonts w:asciiTheme="minorEastAsia" w:eastAsiaTheme="minorEastAsia" w:hAnsiTheme="minorEastAsia"/>
          <w:sz w:val="22"/>
          <w:szCs w:val="22"/>
        </w:rPr>
      </w:pPr>
      <w:r w:rsidRPr="007F6265">
        <w:rPr>
          <w:rFonts w:asciiTheme="minorEastAsia" w:eastAsiaTheme="minorEastAsia" w:hAnsiTheme="minorEastAsia" w:hint="eastAsia"/>
          <w:sz w:val="22"/>
          <w:szCs w:val="22"/>
        </w:rPr>
        <w:t xml:space="preserve">　</w:t>
      </w:r>
      <w:r w:rsidR="001B2724">
        <w:rPr>
          <w:rFonts w:asciiTheme="minorEastAsia" w:eastAsiaTheme="minorEastAsia" w:hAnsiTheme="minorEastAsia" w:hint="eastAsia"/>
          <w:sz w:val="22"/>
          <w:szCs w:val="22"/>
        </w:rPr>
        <w:t xml:space="preserve">　</w:t>
      </w:r>
      <w:r w:rsidRPr="00A937E1">
        <w:rPr>
          <w:rFonts w:asciiTheme="minorEastAsia" w:eastAsiaTheme="minorEastAsia" w:hAnsiTheme="minorEastAsia" w:hint="eastAsia"/>
          <w:sz w:val="22"/>
          <w:szCs w:val="22"/>
        </w:rPr>
        <w:t>金</w:t>
      </w:r>
      <w:r w:rsidR="003E3C0B">
        <w:rPr>
          <w:rFonts w:asciiTheme="minorEastAsia" w:eastAsiaTheme="minorEastAsia" w:hAnsiTheme="minorEastAsia" w:hint="eastAsia"/>
          <w:sz w:val="22"/>
          <w:szCs w:val="22"/>
        </w:rPr>
        <w:t>６</w:t>
      </w:r>
      <w:r w:rsidR="00DA7362" w:rsidRPr="00A937E1">
        <w:rPr>
          <w:rFonts w:asciiTheme="minorEastAsia" w:eastAsiaTheme="minorEastAsia" w:hAnsiTheme="minorEastAsia" w:hint="eastAsia"/>
          <w:sz w:val="22"/>
          <w:szCs w:val="22"/>
        </w:rPr>
        <w:t>,</w:t>
      </w:r>
      <w:r w:rsidR="003E3C0B">
        <w:rPr>
          <w:rFonts w:asciiTheme="minorEastAsia" w:eastAsiaTheme="minorEastAsia" w:hAnsiTheme="minorEastAsia" w:hint="eastAsia"/>
          <w:sz w:val="22"/>
          <w:szCs w:val="22"/>
        </w:rPr>
        <w:t>０</w:t>
      </w:r>
      <w:r w:rsidRPr="00A937E1">
        <w:rPr>
          <w:rFonts w:asciiTheme="minorEastAsia" w:eastAsiaTheme="minorEastAsia" w:hAnsiTheme="minorEastAsia" w:hint="eastAsia"/>
          <w:sz w:val="22"/>
          <w:szCs w:val="22"/>
        </w:rPr>
        <w:t>００</w:t>
      </w:r>
      <w:r w:rsidR="00F32621">
        <w:rPr>
          <w:rFonts w:asciiTheme="minorEastAsia" w:eastAsiaTheme="minorEastAsia" w:hAnsiTheme="minorEastAsia" w:hint="eastAsia"/>
          <w:sz w:val="22"/>
          <w:szCs w:val="22"/>
        </w:rPr>
        <w:t>千</w:t>
      </w:r>
      <w:r w:rsidR="00634F6C" w:rsidRPr="00A937E1">
        <w:rPr>
          <w:rFonts w:asciiTheme="minorEastAsia" w:eastAsiaTheme="minorEastAsia" w:hAnsiTheme="minorEastAsia" w:hint="eastAsia"/>
          <w:sz w:val="22"/>
          <w:szCs w:val="22"/>
        </w:rPr>
        <w:t>円（消費税</w:t>
      </w:r>
      <w:r w:rsidR="00975EF5" w:rsidRPr="00A937E1">
        <w:rPr>
          <w:rFonts w:asciiTheme="minorEastAsia" w:eastAsiaTheme="minorEastAsia" w:hAnsiTheme="minorEastAsia" w:hint="eastAsia"/>
          <w:sz w:val="22"/>
          <w:szCs w:val="22"/>
        </w:rPr>
        <w:t>及び地方消費税</w:t>
      </w:r>
      <w:r w:rsidR="00634F6C" w:rsidRPr="00A937E1">
        <w:rPr>
          <w:rFonts w:asciiTheme="minorEastAsia" w:eastAsiaTheme="minorEastAsia" w:hAnsiTheme="minorEastAsia" w:hint="eastAsia"/>
          <w:sz w:val="22"/>
          <w:szCs w:val="22"/>
        </w:rPr>
        <w:t>含む）以内</w:t>
      </w:r>
    </w:p>
    <w:p w14:paraId="0BABD1D5" w14:textId="55980CF1" w:rsidR="003E3C0B" w:rsidRDefault="003E3C0B" w:rsidP="00561074">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B272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ただし、仕様書</w:t>
      </w:r>
      <w:r w:rsidR="00561074">
        <w:rPr>
          <w:rFonts w:asciiTheme="minorEastAsia" w:eastAsiaTheme="minorEastAsia" w:hAnsiTheme="minorEastAsia" w:hint="eastAsia"/>
          <w:sz w:val="22"/>
          <w:szCs w:val="22"/>
        </w:rPr>
        <w:t>中の</w:t>
      </w:r>
      <w:r>
        <w:rPr>
          <w:rFonts w:asciiTheme="minorEastAsia" w:eastAsiaTheme="minorEastAsia" w:hAnsiTheme="minorEastAsia" w:hint="eastAsia"/>
          <w:sz w:val="22"/>
          <w:szCs w:val="22"/>
        </w:rPr>
        <w:t>２（４）の取組に係る予算</w:t>
      </w:r>
      <w:r w:rsidR="00561074">
        <w:rPr>
          <w:rFonts w:asciiTheme="minorEastAsia" w:eastAsiaTheme="minorEastAsia" w:hAnsiTheme="minorEastAsia" w:hint="eastAsia"/>
          <w:sz w:val="22"/>
          <w:szCs w:val="22"/>
        </w:rPr>
        <w:t>は、</w:t>
      </w:r>
      <w:r>
        <w:rPr>
          <w:rFonts w:asciiTheme="minorEastAsia" w:eastAsiaTheme="minorEastAsia" w:hAnsiTheme="minorEastAsia" w:hint="eastAsia"/>
          <w:sz w:val="22"/>
          <w:szCs w:val="22"/>
        </w:rPr>
        <w:t>別枠</w:t>
      </w:r>
      <w:r w:rsidR="00561074">
        <w:rPr>
          <w:rFonts w:asciiTheme="minorEastAsia" w:eastAsiaTheme="minorEastAsia" w:hAnsiTheme="minorEastAsia" w:hint="eastAsia"/>
          <w:sz w:val="22"/>
          <w:szCs w:val="22"/>
        </w:rPr>
        <w:t>（上記6,000千円に上乗せするもの）</w:t>
      </w:r>
      <w:r>
        <w:rPr>
          <w:rFonts w:asciiTheme="minorEastAsia" w:eastAsiaTheme="minorEastAsia" w:hAnsiTheme="minorEastAsia" w:hint="eastAsia"/>
          <w:sz w:val="22"/>
          <w:szCs w:val="22"/>
        </w:rPr>
        <w:t>とし、別途協議のうえ決定</w:t>
      </w:r>
      <w:r w:rsidR="00B47819">
        <w:rPr>
          <w:rFonts w:asciiTheme="minorEastAsia" w:eastAsiaTheme="minorEastAsia" w:hAnsiTheme="minorEastAsia" w:hint="eastAsia"/>
          <w:sz w:val="22"/>
          <w:szCs w:val="22"/>
        </w:rPr>
        <w:t>します</w:t>
      </w:r>
      <w:r>
        <w:rPr>
          <w:rFonts w:asciiTheme="minorEastAsia" w:eastAsiaTheme="minorEastAsia" w:hAnsiTheme="minorEastAsia" w:hint="eastAsia"/>
          <w:sz w:val="22"/>
          <w:szCs w:val="22"/>
        </w:rPr>
        <w:t>。</w:t>
      </w:r>
    </w:p>
    <w:p w14:paraId="05A73C67" w14:textId="2314C537" w:rsidR="004C6F37" w:rsidRPr="001B2724" w:rsidRDefault="001B2724" w:rsidP="001B2724">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4C6F37" w:rsidRPr="001B2724">
        <w:rPr>
          <w:rFonts w:asciiTheme="minorEastAsia" w:eastAsiaTheme="minorEastAsia" w:hAnsiTheme="minorEastAsia" w:hint="eastAsia"/>
          <w:sz w:val="22"/>
          <w:szCs w:val="22"/>
        </w:rPr>
        <w:t>上記予算額は、契約時の予定価格を示すものではありません。</w:t>
      </w:r>
    </w:p>
    <w:p w14:paraId="1B29AE79" w14:textId="77777777" w:rsidR="00941AAC" w:rsidRPr="004C6F37" w:rsidRDefault="00941AAC">
      <w:pPr>
        <w:rPr>
          <w:rFonts w:ascii="ＭＳ ゴシック" w:eastAsia="ＭＳ ゴシック" w:hAnsi="ＭＳ ゴシック"/>
          <w:sz w:val="22"/>
          <w:szCs w:val="22"/>
        </w:rPr>
      </w:pPr>
    </w:p>
    <w:p w14:paraId="29171639" w14:textId="5D5927E9" w:rsidR="007A0A6D" w:rsidRPr="00624BEE" w:rsidRDefault="00F32621">
      <w:pPr>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132357" w:rsidRPr="00624BEE">
        <w:rPr>
          <w:rFonts w:ascii="ＭＳ ゴシック" w:eastAsia="ＭＳ ゴシック" w:hAnsi="ＭＳ ゴシック" w:hint="eastAsia"/>
          <w:sz w:val="22"/>
          <w:szCs w:val="22"/>
        </w:rPr>
        <w:t xml:space="preserve">　</w:t>
      </w:r>
      <w:r w:rsidR="007A0A6D" w:rsidRPr="00624BEE">
        <w:rPr>
          <w:rFonts w:ascii="ＭＳ ゴシック" w:eastAsia="ＭＳ ゴシック" w:hAnsi="ＭＳ ゴシック" w:hint="eastAsia"/>
          <w:sz w:val="22"/>
          <w:szCs w:val="22"/>
        </w:rPr>
        <w:t>委託業者選定方法</w:t>
      </w:r>
    </w:p>
    <w:p w14:paraId="75BC605F" w14:textId="5E1122F3" w:rsidR="007A0A6D" w:rsidRPr="007F6265" w:rsidRDefault="00DE1DE0">
      <w:pPr>
        <w:rPr>
          <w:rFonts w:asciiTheme="minorEastAsia" w:eastAsiaTheme="minorEastAsia" w:hAnsiTheme="minorEastAsia"/>
          <w:sz w:val="22"/>
          <w:szCs w:val="22"/>
        </w:rPr>
      </w:pPr>
      <w:r w:rsidRPr="007F6265">
        <w:rPr>
          <w:rFonts w:asciiTheme="minorEastAsia" w:eastAsiaTheme="minorEastAsia" w:hAnsiTheme="minorEastAsia" w:hint="eastAsia"/>
          <w:sz w:val="22"/>
          <w:szCs w:val="22"/>
        </w:rPr>
        <w:t xml:space="preserve">　</w:t>
      </w:r>
      <w:r w:rsidR="001B2724">
        <w:rPr>
          <w:rFonts w:asciiTheme="minorEastAsia" w:eastAsiaTheme="minorEastAsia" w:hAnsiTheme="minorEastAsia" w:hint="eastAsia"/>
          <w:sz w:val="22"/>
          <w:szCs w:val="22"/>
        </w:rPr>
        <w:t xml:space="preserve">　</w:t>
      </w:r>
      <w:r w:rsidRPr="007F6265">
        <w:rPr>
          <w:rFonts w:asciiTheme="minorEastAsia" w:eastAsiaTheme="minorEastAsia" w:hAnsiTheme="minorEastAsia" w:hint="eastAsia"/>
          <w:sz w:val="22"/>
          <w:szCs w:val="22"/>
        </w:rPr>
        <w:t>公募型プロポーザル方式</w:t>
      </w:r>
    </w:p>
    <w:p w14:paraId="56CA0A48" w14:textId="77777777" w:rsidR="007A0A6D" w:rsidRPr="00624BEE" w:rsidRDefault="007A0A6D">
      <w:pPr>
        <w:rPr>
          <w:rFonts w:ascii="ＭＳ ゴシック" w:eastAsia="ＭＳ ゴシック" w:hAnsi="ＭＳ ゴシック"/>
          <w:sz w:val="22"/>
          <w:szCs w:val="22"/>
        </w:rPr>
      </w:pPr>
    </w:p>
    <w:p w14:paraId="770F3C1A" w14:textId="0E75975C" w:rsidR="00880AFF" w:rsidRDefault="00F32621" w:rsidP="00B41076">
      <w:pPr>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B41076" w:rsidRPr="00624BEE">
        <w:rPr>
          <w:rFonts w:ascii="ＭＳ ゴシック" w:eastAsia="ＭＳ ゴシック" w:hAnsi="ＭＳ ゴシック" w:hint="eastAsia"/>
          <w:sz w:val="22"/>
          <w:szCs w:val="22"/>
        </w:rPr>
        <w:t xml:space="preserve">　</w:t>
      </w:r>
      <w:r w:rsidR="00B47819">
        <w:rPr>
          <w:rFonts w:ascii="ＭＳ ゴシック" w:eastAsia="ＭＳ ゴシック" w:hAnsi="ＭＳ ゴシック" w:hint="eastAsia"/>
          <w:sz w:val="22"/>
          <w:szCs w:val="22"/>
        </w:rPr>
        <w:t>プロポーザルの</w:t>
      </w:r>
      <w:r w:rsidR="00880AFF">
        <w:rPr>
          <w:rFonts w:ascii="ＭＳ ゴシック" w:eastAsia="ＭＳ ゴシック" w:hAnsi="ＭＳ ゴシック" w:hint="eastAsia"/>
          <w:sz w:val="22"/>
          <w:szCs w:val="22"/>
        </w:rPr>
        <w:t>参加手続</w:t>
      </w:r>
      <w:r w:rsidR="000A7C7E">
        <w:rPr>
          <w:rFonts w:ascii="ＭＳ ゴシック" w:eastAsia="ＭＳ ゴシック" w:hAnsi="ＭＳ ゴシック" w:hint="eastAsia"/>
          <w:sz w:val="22"/>
          <w:szCs w:val="22"/>
        </w:rPr>
        <w:t>き等</w:t>
      </w:r>
    </w:p>
    <w:p w14:paraId="1FF94A0B" w14:textId="789E9502" w:rsidR="00B41076" w:rsidRPr="00624BEE" w:rsidRDefault="00B47819" w:rsidP="00880AFF">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B41076" w:rsidRPr="00624BEE">
        <w:rPr>
          <w:rFonts w:ascii="ＭＳ ゴシック" w:eastAsia="ＭＳ ゴシック" w:hAnsi="ＭＳ ゴシック" w:hint="eastAsia"/>
          <w:sz w:val="22"/>
          <w:szCs w:val="22"/>
        </w:rPr>
        <w:t>プロポーザル</w:t>
      </w:r>
      <w:r w:rsidR="00880AFF">
        <w:rPr>
          <w:rFonts w:ascii="ＭＳ ゴシック" w:eastAsia="ＭＳ ゴシック" w:hAnsi="ＭＳ ゴシック" w:hint="eastAsia"/>
          <w:sz w:val="22"/>
          <w:szCs w:val="22"/>
        </w:rPr>
        <w:t>参加</w:t>
      </w:r>
      <w:r w:rsidR="00B41076" w:rsidRPr="00624BEE">
        <w:rPr>
          <w:rFonts w:ascii="ＭＳ ゴシック" w:eastAsia="ＭＳ ゴシック" w:hAnsi="ＭＳ ゴシック" w:hint="eastAsia"/>
          <w:sz w:val="22"/>
          <w:szCs w:val="22"/>
        </w:rPr>
        <w:t>申込み</w:t>
      </w:r>
    </w:p>
    <w:p w14:paraId="45D0946A" w14:textId="79C4FCC9" w:rsidR="00B47819" w:rsidRDefault="00B41076" w:rsidP="00AA3740">
      <w:pPr>
        <w:rPr>
          <w:rFonts w:asciiTheme="minorEastAsia" w:eastAsiaTheme="minorEastAsia" w:hAnsiTheme="minorEastAsia"/>
          <w:sz w:val="22"/>
          <w:szCs w:val="22"/>
        </w:rPr>
      </w:pPr>
      <w:r w:rsidRPr="00624BEE">
        <w:rPr>
          <w:rFonts w:ascii="ＭＳ ゴシック" w:eastAsia="ＭＳ ゴシック" w:hAnsi="ＭＳ ゴシック" w:hint="eastAsia"/>
          <w:sz w:val="22"/>
          <w:szCs w:val="22"/>
        </w:rPr>
        <w:t xml:space="preserve">　</w:t>
      </w:r>
      <w:r w:rsidR="00B47819">
        <w:rPr>
          <w:rFonts w:ascii="ＭＳ ゴシック" w:eastAsia="ＭＳ ゴシック" w:hAnsi="ＭＳ ゴシック" w:hint="eastAsia"/>
          <w:sz w:val="22"/>
          <w:szCs w:val="22"/>
        </w:rPr>
        <w:t xml:space="preserve">　</w:t>
      </w:r>
      <w:r w:rsidRPr="007F6265">
        <w:rPr>
          <w:rFonts w:asciiTheme="minorEastAsia" w:eastAsiaTheme="minorEastAsia" w:hAnsiTheme="minorEastAsia" w:hint="eastAsia"/>
          <w:sz w:val="22"/>
          <w:szCs w:val="22"/>
        </w:rPr>
        <w:t>プロポーザ</w:t>
      </w:r>
      <w:r w:rsidR="00DE1DE0" w:rsidRPr="007F6265">
        <w:rPr>
          <w:rFonts w:asciiTheme="minorEastAsia" w:eastAsiaTheme="minorEastAsia" w:hAnsiTheme="minorEastAsia" w:hint="eastAsia"/>
          <w:sz w:val="22"/>
          <w:szCs w:val="22"/>
        </w:rPr>
        <w:t>ルへの参加希望</w:t>
      </w:r>
      <w:r w:rsidR="00B47819">
        <w:rPr>
          <w:rFonts w:asciiTheme="minorEastAsia" w:eastAsiaTheme="minorEastAsia" w:hAnsiTheme="minorEastAsia" w:hint="eastAsia"/>
          <w:sz w:val="22"/>
          <w:szCs w:val="22"/>
        </w:rPr>
        <w:t>者</w:t>
      </w:r>
      <w:r w:rsidR="00BD5B29">
        <w:rPr>
          <w:rFonts w:asciiTheme="minorEastAsia" w:eastAsiaTheme="minorEastAsia" w:hAnsiTheme="minorEastAsia" w:hint="eastAsia"/>
          <w:sz w:val="22"/>
          <w:szCs w:val="22"/>
        </w:rPr>
        <w:t>は、</w:t>
      </w:r>
      <w:r w:rsidR="00B47819">
        <w:rPr>
          <w:rFonts w:asciiTheme="minorEastAsia" w:eastAsiaTheme="minorEastAsia" w:hAnsiTheme="minorEastAsia" w:hint="eastAsia"/>
          <w:sz w:val="22"/>
          <w:szCs w:val="22"/>
        </w:rPr>
        <w:t>次のとおり必要書類を提出してください。</w:t>
      </w:r>
    </w:p>
    <w:p w14:paraId="0C27C9EA" w14:textId="385DA933" w:rsidR="00B47819" w:rsidRDefault="00B47819" w:rsidP="00B47819">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・提出書類：参加申込書</w:t>
      </w:r>
      <w:r w:rsidR="00D46BC4">
        <w:rPr>
          <w:rFonts w:asciiTheme="minorEastAsia" w:eastAsiaTheme="minorEastAsia" w:hAnsiTheme="minorEastAsia" w:hint="eastAsia"/>
          <w:sz w:val="22"/>
          <w:szCs w:val="22"/>
        </w:rPr>
        <w:t>（別紙１）</w:t>
      </w:r>
    </w:p>
    <w:p w14:paraId="1B91132E" w14:textId="73490B39" w:rsidR="00B47819" w:rsidRDefault="00B47819" w:rsidP="00B47819">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・提出期限：</w:t>
      </w:r>
      <w:r w:rsidR="006D1C78">
        <w:rPr>
          <w:rFonts w:asciiTheme="minorEastAsia" w:eastAsiaTheme="minorEastAsia" w:hAnsiTheme="minorEastAsia" w:hint="eastAsia"/>
          <w:sz w:val="22"/>
          <w:szCs w:val="22"/>
        </w:rPr>
        <w:t>令和３年</w:t>
      </w:r>
      <w:r w:rsidR="00307E1E">
        <w:rPr>
          <w:rFonts w:asciiTheme="minorEastAsia" w:eastAsiaTheme="minorEastAsia" w:hAnsiTheme="minorEastAsia" w:hint="eastAsia"/>
          <w:sz w:val="22"/>
          <w:szCs w:val="22"/>
        </w:rPr>
        <w:t>７</w:t>
      </w:r>
      <w:r w:rsidR="006D1C78">
        <w:rPr>
          <w:rFonts w:asciiTheme="minorEastAsia" w:eastAsiaTheme="minorEastAsia" w:hAnsiTheme="minorEastAsia" w:hint="eastAsia"/>
          <w:sz w:val="22"/>
          <w:szCs w:val="22"/>
        </w:rPr>
        <w:t>月</w:t>
      </w:r>
      <w:r w:rsidR="00307E1E">
        <w:rPr>
          <w:rFonts w:asciiTheme="minorEastAsia" w:eastAsiaTheme="minorEastAsia" w:hAnsiTheme="minorEastAsia" w:hint="eastAsia"/>
          <w:sz w:val="22"/>
          <w:szCs w:val="22"/>
        </w:rPr>
        <w:t>２</w:t>
      </w:r>
      <w:r w:rsidR="00FF56F2" w:rsidRPr="00BD5B29">
        <w:rPr>
          <w:rFonts w:asciiTheme="minorEastAsia" w:eastAsiaTheme="minorEastAsia" w:hAnsiTheme="minorEastAsia" w:hint="eastAsia"/>
          <w:sz w:val="22"/>
          <w:szCs w:val="22"/>
        </w:rPr>
        <w:t>日（</w:t>
      </w:r>
      <w:r w:rsidR="00307E1E">
        <w:rPr>
          <w:rFonts w:asciiTheme="minorEastAsia" w:eastAsiaTheme="minorEastAsia" w:hAnsiTheme="minorEastAsia" w:hint="eastAsia"/>
          <w:sz w:val="22"/>
          <w:szCs w:val="22"/>
        </w:rPr>
        <w:t>金</w:t>
      </w:r>
      <w:r w:rsidR="00FF56F2" w:rsidRPr="00BD5B29">
        <w:rPr>
          <w:rFonts w:asciiTheme="minorEastAsia" w:eastAsiaTheme="minorEastAsia" w:hAnsiTheme="minorEastAsia" w:hint="eastAsia"/>
          <w:sz w:val="22"/>
          <w:szCs w:val="22"/>
        </w:rPr>
        <w:t>）</w:t>
      </w:r>
      <w:r w:rsidR="008D063C">
        <w:rPr>
          <w:rFonts w:asciiTheme="minorEastAsia" w:eastAsiaTheme="minorEastAsia" w:hAnsiTheme="minorEastAsia" w:hint="eastAsia"/>
          <w:sz w:val="22"/>
          <w:szCs w:val="22"/>
        </w:rPr>
        <w:t>17:00</w:t>
      </w:r>
      <w:r w:rsidR="00225782" w:rsidRPr="007F6265">
        <w:rPr>
          <w:rFonts w:asciiTheme="minorEastAsia" w:eastAsiaTheme="minorEastAsia" w:hAnsiTheme="minorEastAsia" w:hint="eastAsia"/>
          <w:sz w:val="22"/>
          <w:szCs w:val="22"/>
        </w:rPr>
        <w:t>まで</w:t>
      </w:r>
    </w:p>
    <w:p w14:paraId="68F1B974" w14:textId="2EEECB66" w:rsidR="00AA3740" w:rsidRDefault="00B47819" w:rsidP="00B47819">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・提出方法：</w:t>
      </w:r>
      <w:r w:rsidR="00DE1DE0" w:rsidRPr="007F6265">
        <w:rPr>
          <w:rFonts w:asciiTheme="minorEastAsia" w:eastAsiaTheme="minorEastAsia" w:hAnsiTheme="minorEastAsia" w:hint="eastAsia"/>
          <w:sz w:val="22"/>
          <w:szCs w:val="22"/>
        </w:rPr>
        <w:t>電子メール</w:t>
      </w:r>
      <w:r>
        <w:rPr>
          <w:rFonts w:asciiTheme="minorEastAsia" w:eastAsiaTheme="minorEastAsia" w:hAnsiTheme="minorEastAsia" w:hint="eastAsia"/>
          <w:sz w:val="22"/>
          <w:szCs w:val="22"/>
        </w:rPr>
        <w:t>又は郵送</w:t>
      </w:r>
    </w:p>
    <w:p w14:paraId="54447828" w14:textId="77777777" w:rsidR="00967439" w:rsidRDefault="00B47819" w:rsidP="00B47819">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・提 出 先：</w:t>
      </w:r>
      <w:r w:rsidR="00967439">
        <w:rPr>
          <w:rFonts w:asciiTheme="minorEastAsia" w:eastAsiaTheme="minorEastAsia" w:hAnsiTheme="minorEastAsia" w:hint="eastAsia"/>
          <w:sz w:val="22"/>
          <w:szCs w:val="22"/>
        </w:rPr>
        <w:t>下記「１２　提出・問合せ先」に同じ</w:t>
      </w:r>
    </w:p>
    <w:p w14:paraId="4CBDC53B" w14:textId="77777777" w:rsidR="00500129" w:rsidRDefault="00B47819" w:rsidP="00500129">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なお</w:t>
      </w:r>
      <w:r w:rsidR="00AA3740">
        <w:rPr>
          <w:rFonts w:asciiTheme="minorEastAsia" w:eastAsiaTheme="minorEastAsia" w:hAnsiTheme="minorEastAsia" w:hint="eastAsia"/>
          <w:sz w:val="22"/>
          <w:szCs w:val="22"/>
        </w:rPr>
        <w:t>、</w:t>
      </w:r>
      <w:r w:rsidR="00AA3740" w:rsidRPr="00AA3740">
        <w:rPr>
          <w:rFonts w:asciiTheme="minorEastAsia" w:eastAsiaTheme="minorEastAsia" w:hAnsiTheme="minorEastAsia" w:hint="eastAsia"/>
          <w:sz w:val="22"/>
          <w:szCs w:val="22"/>
        </w:rPr>
        <w:t>参加申込後にプロポーザルへの参加を辞退する場合は、</w:t>
      </w:r>
      <w:r w:rsidR="00AA3740">
        <w:rPr>
          <w:rFonts w:asciiTheme="minorEastAsia" w:eastAsiaTheme="minorEastAsia" w:hAnsiTheme="minorEastAsia" w:hint="eastAsia"/>
          <w:sz w:val="22"/>
          <w:szCs w:val="22"/>
        </w:rPr>
        <w:t>７</w:t>
      </w:r>
      <w:r w:rsidR="00AA3740" w:rsidRPr="00AA3740">
        <w:rPr>
          <w:rFonts w:asciiTheme="minorEastAsia" w:eastAsiaTheme="minorEastAsia" w:hAnsiTheme="minorEastAsia" w:hint="eastAsia"/>
          <w:sz w:val="22"/>
          <w:szCs w:val="22"/>
        </w:rPr>
        <w:t>月</w:t>
      </w:r>
      <w:r w:rsidR="00040D84">
        <w:rPr>
          <w:rFonts w:asciiTheme="minorEastAsia" w:eastAsiaTheme="minorEastAsia" w:hAnsiTheme="minorEastAsia" w:hint="eastAsia"/>
          <w:sz w:val="22"/>
          <w:szCs w:val="22"/>
        </w:rPr>
        <w:t>１２</w:t>
      </w:r>
      <w:r w:rsidR="00500129">
        <w:rPr>
          <w:rFonts w:asciiTheme="minorEastAsia" w:eastAsiaTheme="minorEastAsia" w:hAnsiTheme="minorEastAsia" w:hint="eastAsia"/>
          <w:sz w:val="22"/>
          <w:szCs w:val="22"/>
        </w:rPr>
        <w:t>日</w:t>
      </w:r>
      <w:r w:rsidR="00AA3740" w:rsidRPr="00AA3740">
        <w:rPr>
          <w:rFonts w:asciiTheme="minorEastAsia" w:eastAsiaTheme="minorEastAsia" w:hAnsiTheme="minorEastAsia" w:hint="eastAsia"/>
          <w:sz w:val="22"/>
          <w:szCs w:val="22"/>
        </w:rPr>
        <w:t>(</w:t>
      </w:r>
      <w:r w:rsidR="00AA3740">
        <w:rPr>
          <w:rFonts w:asciiTheme="minorEastAsia" w:eastAsiaTheme="minorEastAsia" w:hAnsiTheme="minorEastAsia" w:hint="eastAsia"/>
          <w:sz w:val="22"/>
          <w:szCs w:val="22"/>
        </w:rPr>
        <w:t>月</w:t>
      </w:r>
      <w:r w:rsidR="00AA3740" w:rsidRPr="00AA3740">
        <w:rPr>
          <w:rFonts w:asciiTheme="minorEastAsia" w:eastAsiaTheme="minorEastAsia" w:hAnsiTheme="minorEastAsia" w:hint="eastAsia"/>
          <w:sz w:val="22"/>
          <w:szCs w:val="22"/>
        </w:rPr>
        <w:t>)17</w:t>
      </w:r>
      <w:r w:rsidR="00AA3740">
        <w:rPr>
          <w:rFonts w:asciiTheme="minorEastAsia" w:eastAsiaTheme="minorEastAsia" w:hAnsiTheme="minorEastAsia"/>
          <w:sz w:val="22"/>
          <w:szCs w:val="22"/>
        </w:rPr>
        <w:t>:00</w:t>
      </w:r>
      <w:r w:rsidR="00AA3740" w:rsidRPr="00AA3740">
        <w:rPr>
          <w:rFonts w:asciiTheme="minorEastAsia" w:eastAsiaTheme="minorEastAsia" w:hAnsiTheme="minorEastAsia" w:hint="eastAsia"/>
          <w:sz w:val="22"/>
          <w:szCs w:val="22"/>
        </w:rPr>
        <w:t>ま</w:t>
      </w:r>
    </w:p>
    <w:p w14:paraId="4CCC0F0F" w14:textId="40899AEF" w:rsidR="00BD6B8D" w:rsidRPr="00AA3740" w:rsidRDefault="00AA3740" w:rsidP="00FB780B">
      <w:pPr>
        <w:ind w:firstLineChars="200" w:firstLine="440"/>
        <w:rPr>
          <w:rFonts w:asciiTheme="minorEastAsia" w:eastAsiaTheme="minorEastAsia" w:hAnsiTheme="minorEastAsia"/>
          <w:sz w:val="22"/>
          <w:szCs w:val="22"/>
        </w:rPr>
      </w:pPr>
      <w:r w:rsidRPr="00AA3740">
        <w:rPr>
          <w:rFonts w:asciiTheme="minorEastAsia" w:eastAsiaTheme="minorEastAsia" w:hAnsiTheme="minorEastAsia" w:hint="eastAsia"/>
          <w:sz w:val="22"/>
          <w:szCs w:val="22"/>
        </w:rPr>
        <w:t>でに辞退届（様式任意）を提出してください。</w:t>
      </w:r>
    </w:p>
    <w:p w14:paraId="58D4F0A9" w14:textId="6D4187DE" w:rsidR="00880AFF" w:rsidRPr="00624BEE" w:rsidRDefault="00880AFF" w:rsidP="00880AFF">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（２）質問の受付等</w:t>
      </w:r>
    </w:p>
    <w:p w14:paraId="34107387" w14:textId="3611BBC9" w:rsidR="00025216" w:rsidRDefault="00025216" w:rsidP="00025216">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①</w:t>
      </w:r>
      <w:r w:rsidR="00880AFF" w:rsidRPr="00880AFF">
        <w:rPr>
          <w:rFonts w:asciiTheme="minorEastAsia" w:eastAsiaTheme="minorEastAsia" w:hAnsiTheme="minorEastAsia" w:hint="eastAsia"/>
          <w:sz w:val="22"/>
          <w:szCs w:val="22"/>
        </w:rPr>
        <w:t>企画提案に関する質問は、</w:t>
      </w:r>
      <w:r w:rsidR="00040D84">
        <w:rPr>
          <w:rFonts w:asciiTheme="minorEastAsia" w:eastAsiaTheme="minorEastAsia" w:hAnsiTheme="minorEastAsia" w:hint="eastAsia"/>
          <w:sz w:val="22"/>
          <w:szCs w:val="22"/>
        </w:rPr>
        <w:t>７</w:t>
      </w:r>
      <w:r w:rsidR="00880AFF" w:rsidRPr="00880AFF">
        <w:rPr>
          <w:rFonts w:asciiTheme="minorEastAsia" w:eastAsiaTheme="minorEastAsia" w:hAnsiTheme="minorEastAsia" w:hint="eastAsia"/>
          <w:sz w:val="22"/>
          <w:szCs w:val="22"/>
        </w:rPr>
        <w:t>月</w:t>
      </w:r>
      <w:r w:rsidR="00307E1E">
        <w:rPr>
          <w:rFonts w:asciiTheme="minorEastAsia" w:eastAsiaTheme="minorEastAsia" w:hAnsiTheme="minorEastAsia" w:hint="eastAsia"/>
          <w:sz w:val="22"/>
          <w:szCs w:val="22"/>
        </w:rPr>
        <w:t>２</w:t>
      </w:r>
      <w:r w:rsidR="00880AFF" w:rsidRPr="00880AFF">
        <w:rPr>
          <w:rFonts w:asciiTheme="minorEastAsia" w:eastAsiaTheme="minorEastAsia" w:hAnsiTheme="minorEastAsia" w:hint="eastAsia"/>
          <w:sz w:val="22"/>
          <w:szCs w:val="22"/>
        </w:rPr>
        <w:t>日（</w:t>
      </w:r>
      <w:r w:rsidR="00307E1E">
        <w:rPr>
          <w:rFonts w:asciiTheme="minorEastAsia" w:eastAsiaTheme="minorEastAsia" w:hAnsiTheme="minorEastAsia" w:hint="eastAsia"/>
          <w:sz w:val="22"/>
          <w:szCs w:val="22"/>
        </w:rPr>
        <w:t>金</w:t>
      </w:r>
      <w:r w:rsidR="00880AFF" w:rsidRPr="00880AFF">
        <w:rPr>
          <w:rFonts w:asciiTheme="minorEastAsia" w:eastAsiaTheme="minorEastAsia" w:hAnsiTheme="minorEastAsia" w:hint="eastAsia"/>
          <w:sz w:val="22"/>
          <w:szCs w:val="22"/>
        </w:rPr>
        <w:t>）17:00まで</w:t>
      </w:r>
      <w:r w:rsidR="00296E6C">
        <w:rPr>
          <w:rFonts w:asciiTheme="minorEastAsia" w:eastAsiaTheme="minorEastAsia" w:hAnsiTheme="minorEastAsia" w:hint="eastAsia"/>
          <w:sz w:val="22"/>
          <w:szCs w:val="22"/>
        </w:rPr>
        <w:t>に</w:t>
      </w:r>
      <w:r>
        <w:rPr>
          <w:rFonts w:asciiTheme="minorEastAsia" w:eastAsiaTheme="minorEastAsia" w:hAnsiTheme="minorEastAsia" w:hint="eastAsia"/>
          <w:sz w:val="22"/>
          <w:szCs w:val="22"/>
        </w:rPr>
        <w:t>電子メール又はＦＡＸにて</w:t>
      </w:r>
      <w:r w:rsidR="00880AFF" w:rsidRPr="00880AFF">
        <w:rPr>
          <w:rFonts w:asciiTheme="minorEastAsia" w:eastAsiaTheme="minorEastAsia" w:hAnsiTheme="minorEastAsia" w:hint="eastAsia"/>
          <w:sz w:val="22"/>
          <w:szCs w:val="22"/>
        </w:rPr>
        <w:t>受け</w:t>
      </w:r>
    </w:p>
    <w:p w14:paraId="3F03AFCB" w14:textId="1D5E7D77" w:rsidR="00025216" w:rsidRDefault="00880AFF" w:rsidP="00025216">
      <w:pPr>
        <w:ind w:firstLineChars="300" w:firstLine="660"/>
        <w:rPr>
          <w:rFonts w:asciiTheme="minorEastAsia" w:eastAsiaTheme="minorEastAsia" w:hAnsiTheme="minorEastAsia"/>
          <w:sz w:val="22"/>
          <w:szCs w:val="22"/>
        </w:rPr>
      </w:pPr>
      <w:r w:rsidRPr="00880AFF">
        <w:rPr>
          <w:rFonts w:asciiTheme="minorEastAsia" w:eastAsiaTheme="minorEastAsia" w:hAnsiTheme="minorEastAsia" w:hint="eastAsia"/>
          <w:sz w:val="22"/>
          <w:szCs w:val="22"/>
        </w:rPr>
        <w:t>付け</w:t>
      </w:r>
      <w:r w:rsidR="00025216">
        <w:rPr>
          <w:rFonts w:asciiTheme="minorEastAsia" w:eastAsiaTheme="minorEastAsia" w:hAnsiTheme="minorEastAsia" w:hint="eastAsia"/>
          <w:sz w:val="22"/>
          <w:szCs w:val="22"/>
        </w:rPr>
        <w:t>ます</w:t>
      </w:r>
      <w:r w:rsidR="00D46BC4">
        <w:rPr>
          <w:rFonts w:asciiTheme="minorEastAsia" w:eastAsiaTheme="minorEastAsia" w:hAnsiTheme="minorEastAsia" w:hint="eastAsia"/>
          <w:sz w:val="22"/>
          <w:szCs w:val="22"/>
        </w:rPr>
        <w:t>。</w:t>
      </w:r>
      <w:r w:rsidRPr="00880AFF">
        <w:rPr>
          <w:rFonts w:asciiTheme="minorEastAsia" w:eastAsiaTheme="minorEastAsia" w:hAnsiTheme="minorEastAsia" w:hint="eastAsia"/>
          <w:sz w:val="22"/>
          <w:szCs w:val="22"/>
        </w:rPr>
        <w:t>（</w:t>
      </w:r>
      <w:r w:rsidR="00271727">
        <w:rPr>
          <w:rFonts w:asciiTheme="minorEastAsia" w:eastAsiaTheme="minorEastAsia" w:hAnsiTheme="minorEastAsia" w:hint="eastAsia"/>
          <w:sz w:val="22"/>
          <w:szCs w:val="22"/>
        </w:rPr>
        <w:t>別紙２参照。</w:t>
      </w:r>
      <w:r w:rsidRPr="00880AFF">
        <w:rPr>
          <w:rFonts w:asciiTheme="minorEastAsia" w:eastAsiaTheme="minorEastAsia" w:hAnsiTheme="minorEastAsia" w:hint="eastAsia"/>
          <w:sz w:val="22"/>
          <w:szCs w:val="22"/>
        </w:rPr>
        <w:t>電話及び口頭による質問は受け付け</w:t>
      </w:r>
      <w:r w:rsidR="00025216">
        <w:rPr>
          <w:rFonts w:asciiTheme="minorEastAsia" w:eastAsiaTheme="minorEastAsia" w:hAnsiTheme="minorEastAsia" w:hint="eastAsia"/>
          <w:sz w:val="22"/>
          <w:szCs w:val="22"/>
        </w:rPr>
        <w:t>ません。）</w:t>
      </w:r>
    </w:p>
    <w:p w14:paraId="15B2186D" w14:textId="77777777" w:rsidR="00307E1E" w:rsidRDefault="00025216" w:rsidP="00025216">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②</w:t>
      </w:r>
      <w:r w:rsidR="00880AFF" w:rsidRPr="00880AFF">
        <w:rPr>
          <w:rFonts w:asciiTheme="minorEastAsia" w:eastAsiaTheme="minorEastAsia" w:hAnsiTheme="minorEastAsia" w:hint="eastAsia"/>
          <w:sz w:val="22"/>
          <w:szCs w:val="22"/>
        </w:rPr>
        <w:t>質問に対する回答は、プロポーザル</w:t>
      </w:r>
      <w:r>
        <w:rPr>
          <w:rFonts w:asciiTheme="minorEastAsia" w:eastAsiaTheme="minorEastAsia" w:hAnsiTheme="minorEastAsia" w:hint="eastAsia"/>
          <w:sz w:val="22"/>
          <w:szCs w:val="22"/>
        </w:rPr>
        <w:t>に</w:t>
      </w:r>
      <w:r w:rsidR="00880AFF" w:rsidRPr="00880AFF">
        <w:rPr>
          <w:rFonts w:asciiTheme="minorEastAsia" w:eastAsiaTheme="minorEastAsia" w:hAnsiTheme="minorEastAsia" w:hint="eastAsia"/>
          <w:sz w:val="22"/>
          <w:szCs w:val="22"/>
        </w:rPr>
        <w:t>参加申し込みのあった全社に電子メールで回答</w:t>
      </w:r>
    </w:p>
    <w:p w14:paraId="1E0CA9C8" w14:textId="77777777" w:rsidR="00307E1E" w:rsidRDefault="00025216" w:rsidP="00307E1E">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します</w:t>
      </w:r>
      <w:r w:rsidR="00880AFF" w:rsidRPr="00880AFF">
        <w:rPr>
          <w:rFonts w:asciiTheme="minorEastAsia" w:eastAsiaTheme="minorEastAsia" w:hAnsiTheme="minorEastAsia" w:hint="eastAsia"/>
          <w:sz w:val="22"/>
          <w:szCs w:val="22"/>
        </w:rPr>
        <w:t>。</w:t>
      </w:r>
    </w:p>
    <w:p w14:paraId="4E9DE61B" w14:textId="4F662E57" w:rsidR="00880AFF" w:rsidRPr="00880AFF" w:rsidRDefault="00025216" w:rsidP="00307E1E">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なお、以下</w:t>
      </w:r>
      <w:r w:rsidR="00880AFF" w:rsidRPr="00880AFF">
        <w:rPr>
          <w:rFonts w:asciiTheme="minorEastAsia" w:eastAsiaTheme="minorEastAsia" w:hAnsiTheme="minorEastAsia"/>
          <w:sz w:val="22"/>
          <w:szCs w:val="22"/>
        </w:rPr>
        <w:t>の質問については、受け付け</w:t>
      </w:r>
      <w:r>
        <w:rPr>
          <w:rFonts w:asciiTheme="minorEastAsia" w:eastAsiaTheme="minorEastAsia" w:hAnsiTheme="minorEastAsia" w:hint="eastAsia"/>
          <w:sz w:val="22"/>
          <w:szCs w:val="22"/>
        </w:rPr>
        <w:t>しません。</w:t>
      </w:r>
    </w:p>
    <w:p w14:paraId="1A917A18" w14:textId="7691D935" w:rsidR="00880AFF" w:rsidRPr="00880AFF" w:rsidRDefault="00880AFF" w:rsidP="00307E1E">
      <w:pPr>
        <w:ind w:firstLineChars="300" w:firstLine="660"/>
        <w:rPr>
          <w:rFonts w:asciiTheme="minorEastAsia" w:eastAsiaTheme="minorEastAsia" w:hAnsiTheme="minorEastAsia"/>
          <w:sz w:val="22"/>
          <w:szCs w:val="22"/>
        </w:rPr>
      </w:pPr>
      <w:r w:rsidRPr="00880AFF">
        <w:rPr>
          <w:rFonts w:asciiTheme="minorEastAsia" w:eastAsiaTheme="minorEastAsia" w:hAnsiTheme="minorEastAsia"/>
          <w:sz w:val="22"/>
          <w:szCs w:val="22"/>
        </w:rPr>
        <w:t>ア 評価基準の配点に関する質問</w:t>
      </w:r>
    </w:p>
    <w:p w14:paraId="5A05ADDA" w14:textId="5B2D250B" w:rsidR="00880AFF" w:rsidRPr="00880AFF" w:rsidRDefault="00880AFF" w:rsidP="00307E1E">
      <w:pPr>
        <w:ind w:firstLineChars="300" w:firstLine="660"/>
        <w:rPr>
          <w:rFonts w:asciiTheme="minorEastAsia" w:eastAsiaTheme="minorEastAsia" w:hAnsiTheme="minorEastAsia"/>
          <w:sz w:val="22"/>
          <w:szCs w:val="22"/>
        </w:rPr>
      </w:pPr>
      <w:r w:rsidRPr="00880AFF">
        <w:rPr>
          <w:rFonts w:asciiTheme="minorEastAsia" w:eastAsiaTheme="minorEastAsia" w:hAnsiTheme="minorEastAsia"/>
          <w:sz w:val="22"/>
          <w:szCs w:val="22"/>
        </w:rPr>
        <w:t>イ 他の応募者に関する質問</w:t>
      </w:r>
    </w:p>
    <w:p w14:paraId="26EB7ACF" w14:textId="575A66A3" w:rsidR="00880AFF" w:rsidRPr="00880AFF" w:rsidRDefault="00880AFF" w:rsidP="00307E1E">
      <w:pPr>
        <w:ind w:firstLineChars="300" w:firstLine="660"/>
        <w:rPr>
          <w:rFonts w:asciiTheme="minorEastAsia" w:eastAsiaTheme="minorEastAsia" w:hAnsiTheme="minorEastAsia"/>
          <w:sz w:val="22"/>
          <w:szCs w:val="22"/>
        </w:rPr>
      </w:pPr>
      <w:r w:rsidRPr="00880AFF">
        <w:rPr>
          <w:rFonts w:asciiTheme="minorEastAsia" w:eastAsiaTheme="minorEastAsia" w:hAnsiTheme="minorEastAsia"/>
          <w:sz w:val="22"/>
          <w:szCs w:val="22"/>
        </w:rPr>
        <w:t>ウ その他プロポーザルに参加するものとして適切でない質問</w:t>
      </w:r>
    </w:p>
    <w:p w14:paraId="5C592058" w14:textId="77777777" w:rsidR="00C30B3B" w:rsidRPr="00C30B3B" w:rsidRDefault="00C30B3B" w:rsidP="00C30B3B">
      <w:pPr>
        <w:rPr>
          <w:rFonts w:asciiTheme="minorEastAsia" w:eastAsiaTheme="minorEastAsia" w:hAnsiTheme="minorEastAsia"/>
          <w:sz w:val="22"/>
          <w:szCs w:val="22"/>
        </w:rPr>
      </w:pPr>
    </w:p>
    <w:p w14:paraId="4460199E" w14:textId="71600561" w:rsidR="000A7C19" w:rsidRPr="00624BEE" w:rsidRDefault="00500129" w:rsidP="000A7C19">
      <w:pPr>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000A7C19" w:rsidRPr="00624BEE">
        <w:rPr>
          <w:rFonts w:ascii="ＭＳ ゴシック" w:eastAsia="ＭＳ ゴシック" w:hAnsi="ＭＳ ゴシック" w:hint="eastAsia"/>
          <w:sz w:val="22"/>
          <w:szCs w:val="22"/>
        </w:rPr>
        <w:t xml:space="preserve">　企画</w:t>
      </w:r>
      <w:r w:rsidR="00D46BC4">
        <w:rPr>
          <w:rFonts w:ascii="ＭＳ ゴシック" w:eastAsia="ＭＳ ゴシック" w:hAnsi="ＭＳ ゴシック" w:hint="eastAsia"/>
          <w:sz w:val="22"/>
          <w:szCs w:val="22"/>
        </w:rPr>
        <w:t>提案</w:t>
      </w:r>
      <w:r w:rsidR="005D6E57" w:rsidRPr="00624BEE">
        <w:rPr>
          <w:rFonts w:ascii="ＭＳ ゴシック" w:eastAsia="ＭＳ ゴシック" w:hAnsi="ＭＳ ゴシック" w:hint="eastAsia"/>
          <w:sz w:val="22"/>
          <w:szCs w:val="22"/>
        </w:rPr>
        <w:t>書等</w:t>
      </w:r>
      <w:r w:rsidR="00634F6C" w:rsidRPr="00624BEE">
        <w:rPr>
          <w:rFonts w:ascii="ＭＳ ゴシック" w:eastAsia="ＭＳ ゴシック" w:hAnsi="ＭＳ ゴシック" w:hint="eastAsia"/>
          <w:sz w:val="22"/>
          <w:szCs w:val="22"/>
        </w:rPr>
        <w:t>の</w:t>
      </w:r>
      <w:r w:rsidR="000A7C19" w:rsidRPr="00624BEE">
        <w:rPr>
          <w:rFonts w:ascii="ＭＳ ゴシック" w:eastAsia="ＭＳ ゴシック" w:hAnsi="ＭＳ ゴシック" w:hint="eastAsia"/>
          <w:sz w:val="22"/>
          <w:szCs w:val="22"/>
        </w:rPr>
        <w:t>提出</w:t>
      </w:r>
    </w:p>
    <w:p w14:paraId="35C391AC" w14:textId="17F4C17D" w:rsidR="000A7C19" w:rsidRPr="007F6265" w:rsidRDefault="00DE1DE0" w:rsidP="00D46BC4">
      <w:pPr>
        <w:ind w:firstLineChars="200" w:firstLine="440"/>
        <w:rPr>
          <w:rFonts w:asciiTheme="minorEastAsia" w:eastAsiaTheme="minorEastAsia" w:hAnsiTheme="minorEastAsia"/>
          <w:sz w:val="22"/>
          <w:szCs w:val="22"/>
        </w:rPr>
      </w:pPr>
      <w:r w:rsidRPr="007F6265">
        <w:rPr>
          <w:rFonts w:asciiTheme="minorEastAsia" w:eastAsiaTheme="minorEastAsia" w:hAnsiTheme="minorEastAsia" w:hint="eastAsia"/>
          <w:sz w:val="22"/>
          <w:szCs w:val="22"/>
        </w:rPr>
        <w:t>プロポーザル</w:t>
      </w:r>
      <w:r w:rsidR="00F32621">
        <w:rPr>
          <w:rFonts w:asciiTheme="minorEastAsia" w:eastAsiaTheme="minorEastAsia" w:hAnsiTheme="minorEastAsia" w:hint="eastAsia"/>
          <w:sz w:val="22"/>
          <w:szCs w:val="22"/>
        </w:rPr>
        <w:t>に</w:t>
      </w:r>
      <w:r w:rsidRPr="007F6265">
        <w:rPr>
          <w:rFonts w:asciiTheme="minorEastAsia" w:eastAsiaTheme="minorEastAsia" w:hAnsiTheme="minorEastAsia" w:hint="eastAsia"/>
          <w:sz w:val="22"/>
          <w:szCs w:val="22"/>
        </w:rPr>
        <w:t>参加</w:t>
      </w:r>
      <w:r w:rsidR="00FC4F19" w:rsidRPr="007F6265">
        <w:rPr>
          <w:rFonts w:asciiTheme="minorEastAsia" w:eastAsiaTheme="minorEastAsia" w:hAnsiTheme="minorEastAsia" w:hint="eastAsia"/>
          <w:sz w:val="22"/>
          <w:szCs w:val="22"/>
        </w:rPr>
        <w:t>申込みを</w:t>
      </w:r>
      <w:r w:rsidRPr="007F6265">
        <w:rPr>
          <w:rFonts w:asciiTheme="minorEastAsia" w:eastAsiaTheme="minorEastAsia" w:hAnsiTheme="minorEastAsia" w:hint="eastAsia"/>
          <w:sz w:val="22"/>
          <w:szCs w:val="22"/>
        </w:rPr>
        <w:t>し</w:t>
      </w:r>
      <w:r w:rsidR="00FC4F19" w:rsidRPr="007F6265">
        <w:rPr>
          <w:rFonts w:asciiTheme="minorEastAsia" w:eastAsiaTheme="minorEastAsia" w:hAnsiTheme="minorEastAsia" w:hint="eastAsia"/>
          <w:sz w:val="22"/>
          <w:szCs w:val="22"/>
        </w:rPr>
        <w:t>た者は、次のとおり企画</w:t>
      </w:r>
      <w:r w:rsidR="005D77B3">
        <w:rPr>
          <w:rFonts w:asciiTheme="minorEastAsia" w:eastAsiaTheme="minorEastAsia" w:hAnsiTheme="minorEastAsia" w:hint="eastAsia"/>
          <w:sz w:val="22"/>
          <w:szCs w:val="22"/>
        </w:rPr>
        <w:t>提案</w:t>
      </w:r>
      <w:r w:rsidR="00FC4F19" w:rsidRPr="007F6265">
        <w:rPr>
          <w:rFonts w:asciiTheme="minorEastAsia" w:eastAsiaTheme="minorEastAsia" w:hAnsiTheme="minorEastAsia" w:hint="eastAsia"/>
          <w:sz w:val="22"/>
          <w:szCs w:val="22"/>
        </w:rPr>
        <w:t>書等を提出</w:t>
      </w:r>
      <w:r w:rsidR="00D46BC4">
        <w:rPr>
          <w:rFonts w:asciiTheme="minorEastAsia" w:eastAsiaTheme="minorEastAsia" w:hAnsiTheme="minorEastAsia" w:hint="eastAsia"/>
          <w:sz w:val="22"/>
          <w:szCs w:val="22"/>
        </w:rPr>
        <w:t>してください</w:t>
      </w:r>
      <w:r w:rsidR="00FC4F19" w:rsidRPr="007F6265">
        <w:rPr>
          <w:rFonts w:asciiTheme="minorEastAsia" w:eastAsiaTheme="minorEastAsia" w:hAnsiTheme="minorEastAsia" w:hint="eastAsia"/>
          <w:sz w:val="22"/>
          <w:szCs w:val="22"/>
        </w:rPr>
        <w:t>。</w:t>
      </w:r>
    </w:p>
    <w:p w14:paraId="7C7DEF2E" w14:textId="0B9B215E" w:rsidR="00634F6C" w:rsidRDefault="00D46BC4" w:rsidP="00D46BC4">
      <w:pP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FC4F19" w:rsidRPr="00F432B9">
        <w:rPr>
          <w:rFonts w:asciiTheme="minorEastAsia" w:eastAsiaTheme="minorEastAsia" w:hAnsiTheme="minorEastAsia" w:hint="eastAsia"/>
          <w:sz w:val="22"/>
          <w:szCs w:val="22"/>
        </w:rPr>
        <w:t>提出</w:t>
      </w:r>
      <w:r>
        <w:rPr>
          <w:rFonts w:asciiTheme="minorEastAsia" w:eastAsiaTheme="minorEastAsia" w:hAnsiTheme="minorEastAsia" w:hint="eastAsia"/>
          <w:sz w:val="22"/>
          <w:szCs w:val="22"/>
        </w:rPr>
        <w:t>期限：</w:t>
      </w:r>
      <w:r w:rsidR="006D1C78">
        <w:rPr>
          <w:rFonts w:asciiTheme="minorEastAsia" w:eastAsiaTheme="minorEastAsia" w:hAnsiTheme="minorEastAsia" w:hint="eastAsia"/>
          <w:sz w:val="22"/>
          <w:szCs w:val="22"/>
        </w:rPr>
        <w:t>令和３</w:t>
      </w:r>
      <w:r w:rsidR="00A937E1" w:rsidRPr="00BD5B29">
        <w:rPr>
          <w:rFonts w:asciiTheme="minorEastAsia" w:eastAsiaTheme="minorEastAsia" w:hAnsiTheme="minorEastAsia" w:hint="eastAsia"/>
          <w:sz w:val="22"/>
          <w:szCs w:val="22"/>
        </w:rPr>
        <w:t>年</w:t>
      </w:r>
      <w:r w:rsidR="006D1C78">
        <w:rPr>
          <w:rFonts w:asciiTheme="minorEastAsia" w:eastAsiaTheme="minorEastAsia" w:hAnsiTheme="minorEastAsia" w:hint="eastAsia"/>
          <w:sz w:val="22"/>
          <w:szCs w:val="22"/>
        </w:rPr>
        <w:t>７</w:t>
      </w:r>
      <w:r w:rsidR="00FF56F2" w:rsidRPr="007F6265">
        <w:rPr>
          <w:rFonts w:asciiTheme="minorEastAsia" w:eastAsiaTheme="minorEastAsia" w:hAnsiTheme="minorEastAsia" w:hint="eastAsia"/>
          <w:sz w:val="22"/>
          <w:szCs w:val="22"/>
        </w:rPr>
        <w:t>月</w:t>
      </w:r>
      <w:r w:rsidR="000560F8">
        <w:rPr>
          <w:rFonts w:asciiTheme="minorEastAsia" w:eastAsiaTheme="minorEastAsia" w:hAnsiTheme="minorEastAsia" w:hint="eastAsia"/>
          <w:sz w:val="22"/>
          <w:szCs w:val="22"/>
        </w:rPr>
        <w:t>１２</w:t>
      </w:r>
      <w:r w:rsidR="00FF56F2">
        <w:rPr>
          <w:rFonts w:asciiTheme="minorEastAsia" w:eastAsiaTheme="minorEastAsia" w:hAnsiTheme="minorEastAsia" w:hint="eastAsia"/>
          <w:sz w:val="22"/>
          <w:szCs w:val="22"/>
        </w:rPr>
        <w:t>日（</w:t>
      </w:r>
      <w:r w:rsidR="000560F8">
        <w:rPr>
          <w:rFonts w:asciiTheme="minorEastAsia" w:eastAsiaTheme="minorEastAsia" w:hAnsiTheme="minorEastAsia" w:hint="eastAsia"/>
          <w:sz w:val="22"/>
          <w:szCs w:val="22"/>
        </w:rPr>
        <w:t>月</w:t>
      </w:r>
      <w:r w:rsidR="00FF56F2" w:rsidRPr="007F6265">
        <w:rPr>
          <w:rFonts w:asciiTheme="minorEastAsia" w:eastAsiaTheme="minorEastAsia" w:hAnsiTheme="minorEastAsia" w:hint="eastAsia"/>
          <w:sz w:val="22"/>
          <w:szCs w:val="22"/>
        </w:rPr>
        <w:t>）</w:t>
      </w:r>
      <w:r w:rsidR="00F432B9" w:rsidRPr="00BD5B29">
        <w:rPr>
          <w:rFonts w:asciiTheme="minorEastAsia" w:eastAsiaTheme="minorEastAsia" w:hAnsiTheme="minorEastAsia" w:hint="eastAsia"/>
          <w:sz w:val="22"/>
          <w:szCs w:val="22"/>
        </w:rPr>
        <w:t>17:00</w:t>
      </w:r>
      <w:r w:rsidR="00634F6C" w:rsidRPr="00BD5B29">
        <w:rPr>
          <w:rFonts w:asciiTheme="minorEastAsia" w:eastAsiaTheme="minorEastAsia" w:hAnsiTheme="minorEastAsia" w:hint="eastAsia"/>
          <w:sz w:val="22"/>
          <w:szCs w:val="22"/>
        </w:rPr>
        <w:t>まで</w:t>
      </w:r>
    </w:p>
    <w:p w14:paraId="17B4F57B" w14:textId="06203C64" w:rsidR="00D70B9B" w:rsidRPr="00F432B9" w:rsidRDefault="00D70B9B" w:rsidP="00D70B9B">
      <w:pPr>
        <w:rPr>
          <w:rFonts w:asciiTheme="minorEastAsia" w:eastAsiaTheme="minorEastAsia" w:hAnsiTheme="minorEastAsia"/>
          <w:sz w:val="22"/>
          <w:szCs w:val="22"/>
        </w:rPr>
      </w:pPr>
      <w:r>
        <w:rPr>
          <w:rFonts w:asciiTheme="minorEastAsia" w:eastAsiaTheme="minorEastAsia" w:hAnsiTheme="minorEastAsia" w:hint="eastAsia"/>
          <w:sz w:val="22"/>
          <w:szCs w:val="22"/>
        </w:rPr>
        <w:t>（２）提出方法</w:t>
      </w:r>
      <w:r w:rsidR="00150D6D">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郵送</w:t>
      </w:r>
      <w:r w:rsidR="00150D6D">
        <w:rPr>
          <w:rFonts w:asciiTheme="minorEastAsia" w:eastAsiaTheme="minorEastAsia" w:hAnsiTheme="minorEastAsia" w:hint="eastAsia"/>
          <w:sz w:val="22"/>
          <w:szCs w:val="22"/>
        </w:rPr>
        <w:t>又は持参</w:t>
      </w:r>
    </w:p>
    <w:p w14:paraId="1B03A3BC" w14:textId="374C569A" w:rsidR="00A220BD" w:rsidRPr="00F432B9" w:rsidRDefault="00D70B9B" w:rsidP="00D70B9B">
      <w:pPr>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634F6C" w:rsidRPr="00F432B9">
        <w:rPr>
          <w:rFonts w:asciiTheme="minorEastAsia" w:eastAsiaTheme="minorEastAsia" w:hAnsiTheme="minorEastAsia" w:hint="eastAsia"/>
          <w:sz w:val="22"/>
          <w:szCs w:val="22"/>
        </w:rPr>
        <w:t>提出場所</w:t>
      </w:r>
      <w:r w:rsidR="00150D6D">
        <w:rPr>
          <w:rFonts w:asciiTheme="minorEastAsia" w:eastAsiaTheme="minorEastAsia" w:hAnsiTheme="minorEastAsia" w:hint="eastAsia"/>
          <w:sz w:val="22"/>
          <w:szCs w:val="22"/>
        </w:rPr>
        <w:t>：下記</w:t>
      </w:r>
      <w:r w:rsidR="00A220BD">
        <w:rPr>
          <w:rFonts w:asciiTheme="minorEastAsia" w:eastAsiaTheme="minorEastAsia" w:hAnsiTheme="minorEastAsia" w:hint="eastAsia"/>
          <w:sz w:val="22"/>
          <w:szCs w:val="22"/>
        </w:rPr>
        <w:t>「１２</w:t>
      </w:r>
      <w:r w:rsidR="00231DC1">
        <w:rPr>
          <w:rFonts w:asciiTheme="minorEastAsia" w:eastAsiaTheme="minorEastAsia" w:hAnsiTheme="minorEastAsia" w:hint="eastAsia"/>
          <w:sz w:val="22"/>
          <w:szCs w:val="22"/>
        </w:rPr>
        <w:t xml:space="preserve"> </w:t>
      </w:r>
      <w:r w:rsidR="00A220BD">
        <w:rPr>
          <w:rFonts w:asciiTheme="minorEastAsia" w:eastAsiaTheme="minorEastAsia" w:hAnsiTheme="minorEastAsia" w:hint="eastAsia"/>
          <w:sz w:val="22"/>
          <w:szCs w:val="22"/>
        </w:rPr>
        <w:t>提出・問合せ先」に同じ</w:t>
      </w:r>
    </w:p>
    <w:p w14:paraId="761B9871" w14:textId="1321CF09" w:rsidR="00634F6C" w:rsidRPr="00F432B9" w:rsidRDefault="006D6990" w:rsidP="006D6990">
      <w:pPr>
        <w:rPr>
          <w:rFonts w:asciiTheme="minorEastAsia" w:eastAsiaTheme="minorEastAsia" w:hAnsiTheme="minorEastAsia"/>
          <w:sz w:val="22"/>
          <w:szCs w:val="22"/>
        </w:rPr>
      </w:pPr>
      <w:r w:rsidRPr="00F432B9">
        <w:rPr>
          <w:rFonts w:asciiTheme="minorEastAsia" w:eastAsiaTheme="minorEastAsia" w:hAnsiTheme="minorEastAsia" w:hint="eastAsia"/>
          <w:sz w:val="22"/>
          <w:szCs w:val="22"/>
        </w:rPr>
        <w:t>（</w:t>
      </w:r>
      <w:r w:rsidR="00D70B9B">
        <w:rPr>
          <w:rFonts w:asciiTheme="minorEastAsia" w:eastAsiaTheme="minorEastAsia" w:hAnsiTheme="minorEastAsia" w:hint="eastAsia"/>
          <w:sz w:val="22"/>
          <w:szCs w:val="22"/>
        </w:rPr>
        <w:t>４</w:t>
      </w:r>
      <w:r w:rsidRPr="00F432B9">
        <w:rPr>
          <w:rFonts w:asciiTheme="minorEastAsia" w:eastAsiaTheme="minorEastAsia" w:hAnsiTheme="minorEastAsia" w:hint="eastAsia"/>
          <w:sz w:val="22"/>
          <w:szCs w:val="22"/>
        </w:rPr>
        <w:t>）提出書類</w:t>
      </w:r>
    </w:p>
    <w:p w14:paraId="1BB41ABE" w14:textId="55D3881D" w:rsidR="008A2251" w:rsidRPr="00F432B9" w:rsidRDefault="008A2251" w:rsidP="008A2251">
      <w:pPr>
        <w:rPr>
          <w:rFonts w:asciiTheme="minorEastAsia" w:eastAsiaTheme="minorEastAsia" w:hAnsiTheme="minorEastAsia"/>
          <w:sz w:val="22"/>
          <w:szCs w:val="22"/>
        </w:rPr>
      </w:pPr>
      <w:r w:rsidRPr="00F432B9">
        <w:rPr>
          <w:rFonts w:asciiTheme="minorEastAsia" w:eastAsiaTheme="minorEastAsia" w:hAnsiTheme="minorEastAsia" w:hint="eastAsia"/>
          <w:color w:val="FF0000"/>
          <w:sz w:val="22"/>
          <w:szCs w:val="22"/>
        </w:rPr>
        <w:t xml:space="preserve">　　</w:t>
      </w:r>
      <w:r w:rsidR="00150D6D">
        <w:rPr>
          <w:rFonts w:asciiTheme="minorEastAsia" w:eastAsiaTheme="minorEastAsia" w:hAnsiTheme="minorEastAsia" w:hint="eastAsia"/>
          <w:color w:val="FF0000"/>
          <w:sz w:val="22"/>
          <w:szCs w:val="22"/>
        </w:rPr>
        <w:t xml:space="preserve">　</w:t>
      </w:r>
      <w:r w:rsidR="00F432B9" w:rsidRPr="00F432B9">
        <w:rPr>
          <w:rFonts w:asciiTheme="minorEastAsia" w:eastAsiaTheme="minorEastAsia" w:hAnsiTheme="minorEastAsia" w:hint="eastAsia"/>
          <w:sz w:val="22"/>
          <w:szCs w:val="22"/>
          <w:u w:val="single"/>
        </w:rPr>
        <w:t>次の①</w:t>
      </w:r>
      <w:r w:rsidR="00150D6D">
        <w:rPr>
          <w:rFonts w:asciiTheme="minorEastAsia" w:eastAsiaTheme="minorEastAsia" w:hAnsiTheme="minorEastAsia" w:hint="eastAsia"/>
          <w:sz w:val="22"/>
          <w:szCs w:val="22"/>
          <w:u w:val="single"/>
        </w:rPr>
        <w:t>～</w:t>
      </w:r>
      <w:r w:rsidR="00F432B9" w:rsidRPr="00F432B9">
        <w:rPr>
          <w:rFonts w:asciiTheme="minorEastAsia" w:eastAsiaTheme="minorEastAsia" w:hAnsiTheme="minorEastAsia" w:hint="eastAsia"/>
          <w:sz w:val="22"/>
          <w:szCs w:val="22"/>
          <w:u w:val="single"/>
        </w:rPr>
        <w:t>④までの書類をセットにして６部（本通１部、写し５</w:t>
      </w:r>
      <w:r w:rsidRPr="00F432B9">
        <w:rPr>
          <w:rFonts w:asciiTheme="minorEastAsia" w:eastAsiaTheme="minorEastAsia" w:hAnsiTheme="minorEastAsia" w:hint="eastAsia"/>
          <w:sz w:val="22"/>
          <w:szCs w:val="22"/>
          <w:u w:val="single"/>
        </w:rPr>
        <w:t>部）</w:t>
      </w:r>
      <w:r w:rsidR="00150D6D">
        <w:rPr>
          <w:rFonts w:asciiTheme="minorEastAsia" w:eastAsiaTheme="minorEastAsia" w:hAnsiTheme="minorEastAsia" w:hint="eastAsia"/>
          <w:sz w:val="22"/>
          <w:szCs w:val="22"/>
          <w:u w:val="single"/>
        </w:rPr>
        <w:t>提出してください</w:t>
      </w:r>
      <w:r w:rsidRPr="00F432B9">
        <w:rPr>
          <w:rFonts w:asciiTheme="minorEastAsia" w:eastAsiaTheme="minorEastAsia" w:hAnsiTheme="minorEastAsia" w:hint="eastAsia"/>
          <w:sz w:val="22"/>
          <w:szCs w:val="22"/>
          <w:u w:val="single"/>
        </w:rPr>
        <w:t>。</w:t>
      </w:r>
    </w:p>
    <w:p w14:paraId="6772AFE1" w14:textId="51795762" w:rsidR="008A2251" w:rsidRPr="00F432B9" w:rsidRDefault="00150D6D" w:rsidP="00150D6D">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①</w:t>
      </w:r>
      <w:r w:rsidR="008A2251" w:rsidRPr="00F432B9">
        <w:rPr>
          <w:rFonts w:asciiTheme="minorEastAsia" w:eastAsiaTheme="minorEastAsia" w:hAnsiTheme="minorEastAsia" w:hint="eastAsia"/>
          <w:sz w:val="22"/>
          <w:szCs w:val="22"/>
        </w:rPr>
        <w:t>企画提案書（様式任意）</w:t>
      </w:r>
    </w:p>
    <w:p w14:paraId="4A1AA694" w14:textId="2015D285" w:rsidR="008A2251" w:rsidRDefault="00AD54D2" w:rsidP="00F203F4">
      <w:pPr>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上記「１ 趣旨」</w:t>
      </w:r>
      <w:r w:rsidR="00231DC1">
        <w:rPr>
          <w:rFonts w:asciiTheme="minorEastAsia" w:eastAsiaTheme="minorEastAsia" w:hAnsiTheme="minorEastAsia" w:hint="eastAsia"/>
          <w:sz w:val="22"/>
          <w:szCs w:val="22"/>
        </w:rPr>
        <w:t>を踏まえ</w:t>
      </w:r>
      <w:r w:rsidR="00B35A87">
        <w:rPr>
          <w:rFonts w:asciiTheme="minorEastAsia" w:eastAsiaTheme="minorEastAsia" w:hAnsiTheme="minorEastAsia" w:hint="eastAsia"/>
          <w:sz w:val="22"/>
          <w:szCs w:val="22"/>
        </w:rPr>
        <w:t>て、</w:t>
      </w:r>
      <w:r w:rsidR="00B35A87" w:rsidRPr="00F432B9">
        <w:rPr>
          <w:rFonts w:asciiTheme="minorEastAsia" w:eastAsiaTheme="minorEastAsia" w:hAnsiTheme="minorEastAsia" w:hint="eastAsia"/>
          <w:sz w:val="22"/>
          <w:szCs w:val="22"/>
        </w:rPr>
        <w:t>企画提案の</w:t>
      </w:r>
      <w:r w:rsidR="00B35A87">
        <w:rPr>
          <w:rFonts w:asciiTheme="minorEastAsia" w:eastAsiaTheme="minorEastAsia" w:hAnsiTheme="minorEastAsia" w:hint="eastAsia"/>
          <w:sz w:val="22"/>
          <w:szCs w:val="22"/>
        </w:rPr>
        <w:t>テーマや</w:t>
      </w:r>
      <w:r w:rsidR="00B35A87" w:rsidRPr="00F432B9">
        <w:rPr>
          <w:rFonts w:asciiTheme="minorEastAsia" w:eastAsiaTheme="minorEastAsia" w:hAnsiTheme="minorEastAsia" w:hint="eastAsia"/>
          <w:sz w:val="22"/>
          <w:szCs w:val="22"/>
        </w:rPr>
        <w:t>コンセプト</w:t>
      </w:r>
      <w:r w:rsidR="00B35A87">
        <w:rPr>
          <w:rFonts w:asciiTheme="minorEastAsia" w:eastAsiaTheme="minorEastAsia" w:hAnsiTheme="minorEastAsia" w:hint="eastAsia"/>
          <w:sz w:val="22"/>
          <w:szCs w:val="22"/>
        </w:rPr>
        <w:t>を設定し、次のア～エの項目について</w:t>
      </w:r>
      <w:r w:rsidR="00F203F4">
        <w:rPr>
          <w:rFonts w:asciiTheme="minorEastAsia" w:eastAsiaTheme="minorEastAsia" w:hAnsiTheme="minorEastAsia" w:hint="eastAsia"/>
          <w:sz w:val="22"/>
          <w:szCs w:val="22"/>
        </w:rPr>
        <w:t>、</w:t>
      </w:r>
      <w:r w:rsidR="00B35A87">
        <w:rPr>
          <w:rFonts w:asciiTheme="minorEastAsia" w:eastAsiaTheme="minorEastAsia" w:hAnsiTheme="minorEastAsia" w:hint="eastAsia"/>
          <w:sz w:val="22"/>
          <w:szCs w:val="22"/>
        </w:rPr>
        <w:t>別紙仕様書</w:t>
      </w:r>
      <w:r w:rsidR="00F203F4">
        <w:rPr>
          <w:rFonts w:asciiTheme="minorEastAsia" w:eastAsiaTheme="minorEastAsia" w:hAnsiTheme="minorEastAsia" w:hint="eastAsia"/>
          <w:sz w:val="22"/>
          <w:szCs w:val="22"/>
        </w:rPr>
        <w:t>の</w:t>
      </w:r>
      <w:r w:rsidR="00B35A87">
        <w:rPr>
          <w:rFonts w:asciiTheme="minorEastAsia" w:eastAsiaTheme="minorEastAsia" w:hAnsiTheme="minorEastAsia" w:hint="eastAsia"/>
          <w:sz w:val="22"/>
          <w:szCs w:val="22"/>
        </w:rPr>
        <w:t>２（１）～（４）を参照のうえ</w:t>
      </w:r>
      <w:r w:rsidR="00F203F4">
        <w:rPr>
          <w:rFonts w:asciiTheme="minorEastAsia" w:eastAsiaTheme="minorEastAsia" w:hAnsiTheme="minorEastAsia" w:hint="eastAsia"/>
          <w:sz w:val="22"/>
          <w:szCs w:val="22"/>
        </w:rPr>
        <w:t>提案してください。</w:t>
      </w:r>
    </w:p>
    <w:p w14:paraId="5D9A1E87" w14:textId="04446D7A" w:rsidR="008446E3" w:rsidRPr="008446E3" w:rsidRDefault="008446E3" w:rsidP="008446E3">
      <w:pPr>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広報媒体</w:t>
      </w:r>
      <w:r w:rsidR="00165D5B">
        <w:rPr>
          <w:rFonts w:asciiTheme="minorEastAsia" w:eastAsiaTheme="minorEastAsia" w:hAnsiTheme="minorEastAsia" w:hint="eastAsia"/>
          <w:sz w:val="22"/>
          <w:szCs w:val="22"/>
        </w:rPr>
        <w:t>や企画実施の</w:t>
      </w:r>
      <w:r>
        <w:rPr>
          <w:rFonts w:asciiTheme="minorEastAsia" w:eastAsiaTheme="minorEastAsia" w:hAnsiTheme="minorEastAsia" w:hint="eastAsia"/>
          <w:sz w:val="22"/>
          <w:szCs w:val="22"/>
        </w:rPr>
        <w:t>対象期間は、令和３年</w:t>
      </w:r>
      <w:r w:rsidR="00165D5B">
        <w:rPr>
          <w:rFonts w:asciiTheme="minorEastAsia" w:eastAsiaTheme="minorEastAsia" w:hAnsiTheme="minorEastAsia" w:hint="eastAsia"/>
          <w:sz w:val="22"/>
          <w:szCs w:val="22"/>
        </w:rPr>
        <w:t>１０</w:t>
      </w:r>
      <w:r>
        <w:rPr>
          <w:rFonts w:asciiTheme="minorEastAsia" w:eastAsiaTheme="minorEastAsia" w:hAnsiTheme="minorEastAsia" w:hint="eastAsia"/>
          <w:sz w:val="22"/>
          <w:szCs w:val="22"/>
        </w:rPr>
        <w:t>月から令和４年３月までの６ヶ月間と</w:t>
      </w:r>
      <w:r w:rsidR="00165D5B">
        <w:rPr>
          <w:rFonts w:asciiTheme="minorEastAsia" w:eastAsiaTheme="minorEastAsia" w:hAnsiTheme="minorEastAsia" w:hint="eastAsia"/>
          <w:sz w:val="22"/>
          <w:szCs w:val="22"/>
        </w:rPr>
        <w:t>します</w:t>
      </w:r>
      <w:r>
        <w:rPr>
          <w:rFonts w:asciiTheme="minorEastAsia" w:eastAsiaTheme="minorEastAsia" w:hAnsiTheme="minorEastAsia" w:hint="eastAsia"/>
          <w:sz w:val="22"/>
          <w:szCs w:val="22"/>
        </w:rPr>
        <w:t>。</w:t>
      </w:r>
    </w:p>
    <w:bookmarkStart w:id="2" w:name="_Hlk73901029"/>
    <w:p w14:paraId="7B756410" w14:textId="1310911C" w:rsidR="008A2251" w:rsidRPr="00F432B9" w:rsidRDefault="00271727" w:rsidP="00F203F4">
      <w:pPr>
        <w:ind w:firstLineChars="300" w:firstLine="660"/>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7D9B8FB9" wp14:editId="7CFDDD7A">
                <wp:simplePos x="0" y="0"/>
                <wp:positionH relativeFrom="column">
                  <wp:posOffset>276617</wp:posOffset>
                </wp:positionH>
                <wp:positionV relativeFrom="paragraph">
                  <wp:posOffset>16969</wp:posOffset>
                </wp:positionV>
                <wp:extent cx="5632315" cy="885217"/>
                <wp:effectExtent l="0" t="0" r="26035" b="10160"/>
                <wp:wrapNone/>
                <wp:docPr id="1" name="正方形/長方形 1"/>
                <wp:cNvGraphicFramePr/>
                <a:graphic xmlns:a="http://schemas.openxmlformats.org/drawingml/2006/main">
                  <a:graphicData uri="http://schemas.microsoft.com/office/word/2010/wordprocessingShape">
                    <wps:wsp>
                      <wps:cNvSpPr/>
                      <wps:spPr>
                        <a:xfrm>
                          <a:off x="0" y="0"/>
                          <a:ext cx="5632315" cy="885217"/>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23A3F" id="正方形/長方形 1" o:spid="_x0000_s1026" style="position:absolute;left:0;text-align:left;margin-left:21.8pt;margin-top:1.35pt;width:443.5pt;height:69.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" filled="f" strokecolor="black [3213]" strokeweight="1pt"/>
            </w:pict>
          </mc:Fallback>
        </mc:AlternateContent>
      </w:r>
      <w:r w:rsidR="008A2251" w:rsidRPr="00F432B9">
        <w:rPr>
          <w:rFonts w:asciiTheme="minorEastAsia" w:eastAsiaTheme="minorEastAsia" w:hAnsiTheme="minorEastAsia" w:hint="eastAsia"/>
          <w:sz w:val="22"/>
          <w:szCs w:val="22"/>
        </w:rPr>
        <w:t xml:space="preserve">ア　</w:t>
      </w:r>
      <w:r w:rsidR="004D438D" w:rsidRPr="004D438D">
        <w:rPr>
          <w:rFonts w:asciiTheme="minorEastAsia" w:eastAsiaTheme="minorEastAsia" w:hAnsiTheme="minorEastAsia" w:hint="eastAsia"/>
          <w:sz w:val="22"/>
          <w:szCs w:val="22"/>
        </w:rPr>
        <w:t>富山が誇る</w:t>
      </w:r>
      <w:r w:rsidR="00B35A87">
        <w:rPr>
          <w:rFonts w:asciiTheme="minorEastAsia" w:eastAsiaTheme="minorEastAsia" w:hAnsiTheme="minorEastAsia" w:hint="eastAsia"/>
          <w:sz w:val="22"/>
          <w:szCs w:val="22"/>
        </w:rPr>
        <w:t>ヒト</w:t>
      </w:r>
      <w:r w:rsidR="004D438D" w:rsidRPr="004D438D">
        <w:rPr>
          <w:rFonts w:asciiTheme="minorEastAsia" w:eastAsiaTheme="minorEastAsia" w:hAnsiTheme="minorEastAsia" w:hint="eastAsia"/>
          <w:sz w:val="22"/>
          <w:szCs w:val="22"/>
        </w:rPr>
        <w:t>・モノ・</w:t>
      </w:r>
      <w:r w:rsidR="00B35A87">
        <w:rPr>
          <w:rFonts w:asciiTheme="minorEastAsia" w:eastAsiaTheme="minorEastAsia" w:hAnsiTheme="minorEastAsia" w:hint="eastAsia"/>
          <w:sz w:val="22"/>
          <w:szCs w:val="22"/>
        </w:rPr>
        <w:t>コト</w:t>
      </w:r>
      <w:r w:rsidR="004D438D" w:rsidRPr="004D438D">
        <w:rPr>
          <w:rFonts w:asciiTheme="minorEastAsia" w:eastAsiaTheme="minorEastAsia" w:hAnsiTheme="minorEastAsia" w:hint="eastAsia"/>
          <w:sz w:val="22"/>
          <w:szCs w:val="22"/>
        </w:rPr>
        <w:t>などの</w:t>
      </w:r>
      <w:r w:rsidR="002B1B8A">
        <w:rPr>
          <w:rFonts w:asciiTheme="minorEastAsia" w:eastAsiaTheme="minorEastAsia" w:hAnsiTheme="minorEastAsia" w:hint="eastAsia"/>
          <w:sz w:val="22"/>
          <w:szCs w:val="22"/>
        </w:rPr>
        <w:t>魅力を伝える新しい提案</w:t>
      </w:r>
      <w:r w:rsidR="00296E6C">
        <w:rPr>
          <w:rFonts w:asciiTheme="minorEastAsia" w:eastAsiaTheme="minorEastAsia" w:hAnsiTheme="minorEastAsia" w:hint="eastAsia"/>
          <w:sz w:val="22"/>
          <w:szCs w:val="22"/>
        </w:rPr>
        <w:t>（</w:t>
      </w:r>
      <w:r w:rsidR="000560F8">
        <w:rPr>
          <w:rFonts w:asciiTheme="minorEastAsia" w:eastAsiaTheme="minorEastAsia" w:hAnsiTheme="minorEastAsia" w:hint="eastAsia"/>
          <w:sz w:val="22"/>
          <w:szCs w:val="22"/>
        </w:rPr>
        <w:t>計</w:t>
      </w:r>
      <w:r w:rsidR="00296E6C">
        <w:rPr>
          <w:rFonts w:asciiTheme="minorEastAsia" w:eastAsiaTheme="minorEastAsia" w:hAnsiTheme="minorEastAsia" w:hint="eastAsia"/>
          <w:sz w:val="22"/>
          <w:szCs w:val="22"/>
        </w:rPr>
        <w:t>３</w:t>
      </w:r>
      <w:r w:rsidR="00165D5B">
        <w:rPr>
          <w:rFonts w:asciiTheme="minorEastAsia" w:eastAsiaTheme="minorEastAsia" w:hAnsiTheme="minorEastAsia" w:hint="eastAsia"/>
          <w:sz w:val="22"/>
          <w:szCs w:val="22"/>
        </w:rPr>
        <w:t>回</w:t>
      </w:r>
      <w:r w:rsidR="00296E6C">
        <w:rPr>
          <w:rFonts w:asciiTheme="minorEastAsia" w:eastAsiaTheme="minorEastAsia" w:hAnsiTheme="minorEastAsia" w:hint="eastAsia"/>
          <w:sz w:val="22"/>
          <w:szCs w:val="22"/>
        </w:rPr>
        <w:t>）</w:t>
      </w:r>
    </w:p>
    <w:p w14:paraId="39A556A2" w14:textId="68F2EEE6" w:rsidR="008A2251" w:rsidRPr="00F432B9" w:rsidRDefault="004D438D" w:rsidP="00F203F4">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イ</w:t>
      </w:r>
      <w:r w:rsidR="008A2251" w:rsidRPr="00F432B9">
        <w:rPr>
          <w:rFonts w:asciiTheme="minorEastAsia" w:eastAsiaTheme="minorEastAsia" w:hAnsiTheme="minorEastAsia" w:hint="eastAsia"/>
          <w:sz w:val="22"/>
          <w:szCs w:val="22"/>
        </w:rPr>
        <w:t xml:space="preserve">　</w:t>
      </w:r>
      <w:r w:rsidRPr="004D438D">
        <w:rPr>
          <w:rFonts w:asciiTheme="minorEastAsia" w:eastAsiaTheme="minorEastAsia" w:hAnsiTheme="minorEastAsia" w:hint="eastAsia"/>
          <w:sz w:val="22"/>
          <w:szCs w:val="22"/>
        </w:rPr>
        <w:t>日本橋とやま館</w:t>
      </w:r>
      <w:r w:rsidR="00B35A87">
        <w:rPr>
          <w:rFonts w:asciiTheme="minorEastAsia" w:eastAsiaTheme="minorEastAsia" w:hAnsiTheme="minorEastAsia" w:hint="eastAsia"/>
          <w:sz w:val="22"/>
          <w:szCs w:val="22"/>
        </w:rPr>
        <w:t>の物産・イベント等</w:t>
      </w:r>
      <w:r w:rsidR="002B1B8A">
        <w:rPr>
          <w:rFonts w:asciiTheme="minorEastAsia" w:eastAsiaTheme="minorEastAsia" w:hAnsiTheme="minorEastAsia" w:hint="eastAsia"/>
          <w:sz w:val="22"/>
          <w:szCs w:val="22"/>
        </w:rPr>
        <w:t>の定例</w:t>
      </w:r>
      <w:r w:rsidR="00296E6C">
        <w:rPr>
          <w:rFonts w:asciiTheme="minorEastAsia" w:eastAsiaTheme="minorEastAsia" w:hAnsiTheme="minorEastAsia" w:hint="eastAsia"/>
          <w:sz w:val="22"/>
          <w:szCs w:val="22"/>
        </w:rPr>
        <w:t>情報の</w:t>
      </w:r>
      <w:r w:rsidRPr="004D438D">
        <w:rPr>
          <w:rFonts w:asciiTheme="minorEastAsia" w:eastAsiaTheme="minorEastAsia" w:hAnsiTheme="minorEastAsia" w:hint="eastAsia"/>
          <w:sz w:val="22"/>
          <w:szCs w:val="22"/>
        </w:rPr>
        <w:t>発信</w:t>
      </w:r>
      <w:r w:rsidR="002B1B8A">
        <w:rPr>
          <w:rFonts w:asciiTheme="minorEastAsia" w:eastAsiaTheme="minorEastAsia" w:hAnsiTheme="minorEastAsia" w:hint="eastAsia"/>
          <w:sz w:val="22"/>
          <w:szCs w:val="22"/>
        </w:rPr>
        <w:t>（</w:t>
      </w:r>
      <w:r w:rsidR="00165D5B">
        <w:rPr>
          <w:rFonts w:asciiTheme="minorEastAsia" w:eastAsiaTheme="minorEastAsia" w:hAnsiTheme="minorEastAsia" w:hint="eastAsia"/>
          <w:sz w:val="22"/>
          <w:szCs w:val="22"/>
        </w:rPr>
        <w:t>計６回（</w:t>
      </w:r>
      <w:r w:rsidR="002B1B8A">
        <w:rPr>
          <w:rFonts w:asciiTheme="minorEastAsia" w:eastAsiaTheme="minorEastAsia" w:hAnsiTheme="minorEastAsia" w:hint="eastAsia"/>
          <w:sz w:val="22"/>
          <w:szCs w:val="22"/>
        </w:rPr>
        <w:t>月１回</w:t>
      </w:r>
      <w:r w:rsidR="00165D5B">
        <w:rPr>
          <w:rFonts w:asciiTheme="minorEastAsia" w:eastAsiaTheme="minorEastAsia" w:hAnsiTheme="minorEastAsia" w:hint="eastAsia"/>
          <w:sz w:val="22"/>
          <w:szCs w:val="22"/>
        </w:rPr>
        <w:t>）</w:t>
      </w:r>
      <w:r w:rsidR="002B1B8A">
        <w:rPr>
          <w:rFonts w:asciiTheme="minorEastAsia" w:eastAsiaTheme="minorEastAsia" w:hAnsiTheme="minorEastAsia" w:hint="eastAsia"/>
          <w:sz w:val="22"/>
          <w:szCs w:val="22"/>
        </w:rPr>
        <w:t>）</w:t>
      </w:r>
    </w:p>
    <w:p w14:paraId="0155F0A7" w14:textId="11010D85" w:rsidR="008A2251" w:rsidRPr="00F432B9" w:rsidRDefault="008A2251" w:rsidP="00F203F4">
      <w:pPr>
        <w:ind w:firstLineChars="300" w:firstLine="660"/>
        <w:rPr>
          <w:rFonts w:asciiTheme="minorEastAsia" w:eastAsiaTheme="minorEastAsia" w:hAnsiTheme="minorEastAsia"/>
          <w:sz w:val="22"/>
          <w:szCs w:val="22"/>
        </w:rPr>
      </w:pPr>
      <w:r w:rsidRPr="00F432B9">
        <w:rPr>
          <w:rFonts w:asciiTheme="minorEastAsia" w:eastAsiaTheme="minorEastAsia" w:hAnsiTheme="minorEastAsia" w:hint="eastAsia"/>
          <w:sz w:val="22"/>
          <w:szCs w:val="22"/>
        </w:rPr>
        <w:t xml:space="preserve">ウ　</w:t>
      </w:r>
      <w:r w:rsidR="0090075D">
        <w:rPr>
          <w:rFonts w:asciiTheme="minorEastAsia" w:eastAsiaTheme="minorEastAsia" w:hAnsiTheme="minorEastAsia" w:hint="eastAsia"/>
          <w:sz w:val="22"/>
          <w:szCs w:val="22"/>
        </w:rPr>
        <w:t>事業実施によ</w:t>
      </w:r>
      <w:r w:rsidR="00E11F50">
        <w:rPr>
          <w:rFonts w:asciiTheme="minorEastAsia" w:eastAsiaTheme="minorEastAsia" w:hAnsiTheme="minorEastAsia" w:hint="eastAsia"/>
          <w:sz w:val="22"/>
          <w:szCs w:val="22"/>
        </w:rPr>
        <w:t>り期待される効果とその</w:t>
      </w:r>
      <w:r w:rsidR="004D438D" w:rsidRPr="004D438D">
        <w:rPr>
          <w:rFonts w:asciiTheme="minorEastAsia" w:eastAsiaTheme="minorEastAsia" w:hAnsiTheme="minorEastAsia" w:hint="eastAsia"/>
          <w:sz w:val="22"/>
          <w:szCs w:val="22"/>
        </w:rPr>
        <w:t>測定</w:t>
      </w:r>
      <w:r w:rsidR="00E11F50">
        <w:rPr>
          <w:rFonts w:asciiTheme="minorEastAsia" w:eastAsiaTheme="minorEastAsia" w:hAnsiTheme="minorEastAsia" w:hint="eastAsia"/>
          <w:sz w:val="22"/>
          <w:szCs w:val="22"/>
        </w:rPr>
        <w:t>（検証）</w:t>
      </w:r>
      <w:r w:rsidR="0090075D">
        <w:rPr>
          <w:rFonts w:asciiTheme="minorEastAsia" w:eastAsiaTheme="minorEastAsia" w:hAnsiTheme="minorEastAsia" w:hint="eastAsia"/>
          <w:sz w:val="22"/>
          <w:szCs w:val="22"/>
        </w:rPr>
        <w:t>方法</w:t>
      </w:r>
    </w:p>
    <w:p w14:paraId="133FC5E1" w14:textId="564870B6" w:rsidR="004D438D" w:rsidRPr="004D438D" w:rsidRDefault="008A2251" w:rsidP="00F203F4">
      <w:pPr>
        <w:ind w:firstLineChars="300" w:firstLine="660"/>
        <w:rPr>
          <w:rFonts w:asciiTheme="minorEastAsia" w:eastAsiaTheme="minorEastAsia" w:hAnsiTheme="minorEastAsia"/>
          <w:sz w:val="22"/>
          <w:szCs w:val="22"/>
        </w:rPr>
      </w:pPr>
      <w:r w:rsidRPr="00F432B9">
        <w:rPr>
          <w:rFonts w:asciiTheme="minorEastAsia" w:eastAsiaTheme="minorEastAsia" w:hAnsiTheme="minorEastAsia" w:hint="eastAsia"/>
          <w:sz w:val="22"/>
          <w:szCs w:val="22"/>
        </w:rPr>
        <w:t xml:space="preserve">エ　</w:t>
      </w:r>
      <w:r w:rsidR="004D438D" w:rsidRPr="004D438D">
        <w:rPr>
          <w:rFonts w:asciiTheme="minorEastAsia" w:eastAsiaTheme="minorEastAsia" w:hAnsiTheme="minorEastAsia" w:hint="eastAsia"/>
          <w:sz w:val="22"/>
          <w:szCs w:val="22"/>
        </w:rPr>
        <w:t>その他自由提案</w:t>
      </w:r>
    </w:p>
    <w:bookmarkEnd w:id="2"/>
    <w:p w14:paraId="00320867" w14:textId="77777777" w:rsidR="00E91DF8" w:rsidRDefault="0090075D" w:rsidP="00F203F4">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②</w:t>
      </w:r>
      <w:r w:rsidR="000704AA" w:rsidRPr="000704AA">
        <w:rPr>
          <w:rFonts w:asciiTheme="minorEastAsia" w:eastAsiaTheme="minorEastAsia" w:hAnsiTheme="minorEastAsia" w:hint="eastAsia"/>
          <w:sz w:val="22"/>
          <w:szCs w:val="22"/>
        </w:rPr>
        <w:t>仮原稿</w:t>
      </w:r>
    </w:p>
    <w:p w14:paraId="1B5F5FEF" w14:textId="0A4A309F" w:rsidR="00B312E7" w:rsidRDefault="00E91DF8" w:rsidP="00D867DE">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上記のア、イ</w:t>
      </w:r>
      <w:r w:rsidR="00D867DE">
        <w:rPr>
          <w:rFonts w:asciiTheme="minorEastAsia" w:eastAsiaTheme="minorEastAsia" w:hAnsiTheme="minorEastAsia" w:hint="eastAsia"/>
          <w:sz w:val="22"/>
          <w:szCs w:val="22"/>
        </w:rPr>
        <w:t>の</w:t>
      </w:r>
      <w:r w:rsidR="00E35C5B">
        <w:rPr>
          <w:rFonts w:asciiTheme="minorEastAsia" w:eastAsiaTheme="minorEastAsia" w:hAnsiTheme="minorEastAsia" w:hint="eastAsia"/>
          <w:sz w:val="22"/>
          <w:szCs w:val="22"/>
        </w:rPr>
        <w:t>提案</w:t>
      </w:r>
      <w:r w:rsidR="00D867DE">
        <w:rPr>
          <w:rFonts w:asciiTheme="minorEastAsia" w:eastAsiaTheme="minorEastAsia" w:hAnsiTheme="minorEastAsia" w:hint="eastAsia"/>
          <w:sz w:val="22"/>
          <w:szCs w:val="22"/>
        </w:rPr>
        <w:t>に</w:t>
      </w:r>
      <w:r>
        <w:rPr>
          <w:rFonts w:asciiTheme="minorEastAsia" w:eastAsiaTheme="minorEastAsia" w:hAnsiTheme="minorEastAsia" w:hint="eastAsia"/>
          <w:sz w:val="22"/>
          <w:szCs w:val="22"/>
        </w:rPr>
        <w:t>係る</w:t>
      </w:r>
      <w:r w:rsidR="00D867DE">
        <w:rPr>
          <w:rFonts w:asciiTheme="minorEastAsia" w:eastAsiaTheme="minorEastAsia" w:hAnsiTheme="minorEastAsia" w:hint="eastAsia"/>
          <w:sz w:val="22"/>
          <w:szCs w:val="22"/>
        </w:rPr>
        <w:t>紙</w:t>
      </w:r>
      <w:r w:rsidR="00296E6C">
        <w:rPr>
          <w:rFonts w:asciiTheme="minorEastAsia" w:eastAsiaTheme="minorEastAsia" w:hAnsiTheme="minorEastAsia" w:hint="eastAsia"/>
          <w:sz w:val="22"/>
          <w:szCs w:val="22"/>
        </w:rPr>
        <w:t>及びデジタル</w:t>
      </w:r>
      <w:r w:rsidR="00D867DE">
        <w:rPr>
          <w:rFonts w:asciiTheme="minorEastAsia" w:eastAsiaTheme="minorEastAsia" w:hAnsiTheme="minorEastAsia" w:hint="eastAsia"/>
          <w:sz w:val="22"/>
          <w:szCs w:val="22"/>
        </w:rPr>
        <w:t>媒体</w:t>
      </w:r>
      <w:r w:rsidR="00E11F50">
        <w:rPr>
          <w:rFonts w:asciiTheme="minorEastAsia" w:eastAsiaTheme="minorEastAsia" w:hAnsiTheme="minorEastAsia" w:hint="eastAsia"/>
          <w:sz w:val="22"/>
          <w:szCs w:val="22"/>
        </w:rPr>
        <w:t>について、</w:t>
      </w:r>
      <w:r w:rsidR="000704AA" w:rsidRPr="000704AA">
        <w:rPr>
          <w:rFonts w:asciiTheme="minorEastAsia" w:eastAsiaTheme="minorEastAsia" w:hAnsiTheme="minorEastAsia" w:hint="eastAsia"/>
          <w:sz w:val="22"/>
          <w:szCs w:val="22"/>
        </w:rPr>
        <w:t>別紙</w:t>
      </w:r>
      <w:r w:rsidR="00271727">
        <w:rPr>
          <w:rFonts w:asciiTheme="minorEastAsia" w:eastAsiaTheme="minorEastAsia" w:hAnsiTheme="minorEastAsia" w:hint="eastAsia"/>
          <w:sz w:val="22"/>
          <w:szCs w:val="22"/>
        </w:rPr>
        <w:t>３</w:t>
      </w:r>
      <w:r w:rsidR="000704AA" w:rsidRPr="000704AA">
        <w:rPr>
          <w:rFonts w:asciiTheme="minorEastAsia" w:eastAsiaTheme="minorEastAsia" w:hAnsiTheme="minorEastAsia" w:hint="eastAsia"/>
          <w:sz w:val="22"/>
          <w:szCs w:val="22"/>
        </w:rPr>
        <w:t>「</w:t>
      </w:r>
      <w:r w:rsidR="000704AA">
        <w:rPr>
          <w:rFonts w:asciiTheme="minorEastAsia" w:eastAsiaTheme="minorEastAsia" w:hAnsiTheme="minorEastAsia" w:hint="eastAsia"/>
          <w:sz w:val="22"/>
          <w:szCs w:val="22"/>
        </w:rPr>
        <w:t>仮</w:t>
      </w:r>
      <w:r w:rsidR="000704AA" w:rsidRPr="000704AA">
        <w:rPr>
          <w:rFonts w:asciiTheme="minorEastAsia" w:eastAsiaTheme="minorEastAsia" w:hAnsiTheme="minorEastAsia" w:hint="eastAsia"/>
          <w:sz w:val="22"/>
          <w:szCs w:val="22"/>
        </w:rPr>
        <w:t>原稿の作成にあ</w:t>
      </w:r>
    </w:p>
    <w:p w14:paraId="1CAE7C79" w14:textId="6395F06D" w:rsidR="00E11F50" w:rsidRDefault="000704AA" w:rsidP="00B312E7">
      <w:pPr>
        <w:ind w:firstLineChars="300" w:firstLine="660"/>
        <w:rPr>
          <w:rFonts w:asciiTheme="minorEastAsia" w:eastAsiaTheme="minorEastAsia" w:hAnsiTheme="minorEastAsia"/>
          <w:sz w:val="22"/>
          <w:szCs w:val="22"/>
        </w:rPr>
      </w:pPr>
      <w:r w:rsidRPr="000704AA">
        <w:rPr>
          <w:rFonts w:asciiTheme="minorEastAsia" w:eastAsiaTheme="minorEastAsia" w:hAnsiTheme="minorEastAsia" w:hint="eastAsia"/>
          <w:sz w:val="22"/>
          <w:szCs w:val="22"/>
        </w:rPr>
        <w:t>たって」</w:t>
      </w:r>
      <w:r>
        <w:rPr>
          <w:rFonts w:asciiTheme="minorEastAsia" w:eastAsiaTheme="minorEastAsia" w:hAnsiTheme="minorEastAsia" w:hint="eastAsia"/>
          <w:sz w:val="22"/>
          <w:szCs w:val="22"/>
        </w:rPr>
        <w:t>を参照</w:t>
      </w:r>
      <w:r w:rsidR="00E91DF8">
        <w:rPr>
          <w:rFonts w:asciiTheme="minorEastAsia" w:eastAsiaTheme="minorEastAsia" w:hAnsiTheme="minorEastAsia" w:hint="eastAsia"/>
          <w:sz w:val="22"/>
          <w:szCs w:val="22"/>
        </w:rPr>
        <w:t>のうえ</w:t>
      </w:r>
      <w:r w:rsidR="00E11F50">
        <w:rPr>
          <w:rFonts w:asciiTheme="minorEastAsia" w:eastAsiaTheme="minorEastAsia" w:hAnsiTheme="minorEastAsia" w:hint="eastAsia"/>
          <w:sz w:val="22"/>
          <w:szCs w:val="22"/>
        </w:rPr>
        <w:t>作成してください。</w:t>
      </w:r>
    </w:p>
    <w:p w14:paraId="663304E3" w14:textId="5CE0288A" w:rsidR="008A2251" w:rsidRPr="00F432B9" w:rsidRDefault="00E91DF8" w:rsidP="00E91DF8">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③</w:t>
      </w:r>
      <w:r w:rsidR="008A2251" w:rsidRPr="00F432B9">
        <w:rPr>
          <w:rFonts w:asciiTheme="minorEastAsia" w:eastAsiaTheme="minorEastAsia" w:hAnsiTheme="minorEastAsia" w:hint="eastAsia"/>
          <w:sz w:val="22"/>
          <w:szCs w:val="22"/>
        </w:rPr>
        <w:t>会社概要及び</w:t>
      </w:r>
      <w:r w:rsidR="00B53413" w:rsidRPr="00F432B9">
        <w:rPr>
          <w:rFonts w:asciiTheme="minorEastAsia" w:eastAsiaTheme="minorEastAsia" w:hAnsiTheme="minorEastAsia" w:hint="eastAsia"/>
          <w:sz w:val="22"/>
          <w:szCs w:val="22"/>
        </w:rPr>
        <w:t>業務実施</w:t>
      </w:r>
      <w:r w:rsidR="005D77B3">
        <w:rPr>
          <w:rFonts w:asciiTheme="minorEastAsia" w:eastAsiaTheme="minorEastAsia" w:hAnsiTheme="minorEastAsia" w:hint="eastAsia"/>
          <w:sz w:val="22"/>
          <w:szCs w:val="22"/>
        </w:rPr>
        <w:t>体制</w:t>
      </w:r>
      <w:r w:rsidR="00B53413" w:rsidRPr="00F432B9">
        <w:rPr>
          <w:rFonts w:asciiTheme="minorEastAsia" w:eastAsiaTheme="minorEastAsia" w:hAnsiTheme="minorEastAsia" w:hint="eastAsia"/>
          <w:sz w:val="22"/>
          <w:szCs w:val="22"/>
        </w:rPr>
        <w:t>（様式</w:t>
      </w:r>
      <w:r w:rsidR="005D77B3">
        <w:rPr>
          <w:rFonts w:asciiTheme="minorEastAsia" w:eastAsiaTheme="minorEastAsia" w:hAnsiTheme="minorEastAsia" w:hint="eastAsia"/>
          <w:sz w:val="22"/>
          <w:szCs w:val="22"/>
        </w:rPr>
        <w:t>任意</w:t>
      </w:r>
      <w:r w:rsidR="00B53413" w:rsidRPr="00F432B9">
        <w:rPr>
          <w:rFonts w:asciiTheme="minorEastAsia" w:eastAsiaTheme="minorEastAsia" w:hAnsiTheme="minorEastAsia" w:hint="eastAsia"/>
          <w:sz w:val="22"/>
          <w:szCs w:val="22"/>
        </w:rPr>
        <w:t>）</w:t>
      </w:r>
    </w:p>
    <w:p w14:paraId="4E4F5FCA" w14:textId="7865C122" w:rsidR="008A2251" w:rsidRPr="00F432B9" w:rsidRDefault="008A2251" w:rsidP="0090075D">
      <w:pPr>
        <w:ind w:leftChars="300" w:left="630"/>
        <w:rPr>
          <w:rFonts w:asciiTheme="minorEastAsia" w:eastAsiaTheme="minorEastAsia" w:hAnsiTheme="minorEastAsia"/>
          <w:sz w:val="22"/>
          <w:szCs w:val="22"/>
        </w:rPr>
      </w:pPr>
      <w:r w:rsidRPr="00F432B9">
        <w:rPr>
          <w:rFonts w:asciiTheme="minorEastAsia" w:eastAsiaTheme="minorEastAsia" w:hAnsiTheme="minorEastAsia" w:hint="eastAsia"/>
          <w:sz w:val="22"/>
          <w:szCs w:val="22"/>
        </w:rPr>
        <w:t>会社の</w:t>
      </w:r>
      <w:r w:rsidR="0090075D">
        <w:rPr>
          <w:rFonts w:asciiTheme="minorEastAsia" w:eastAsiaTheme="minorEastAsia" w:hAnsiTheme="minorEastAsia" w:hint="eastAsia"/>
          <w:sz w:val="22"/>
          <w:szCs w:val="22"/>
        </w:rPr>
        <w:t>基本情報・</w:t>
      </w:r>
      <w:r w:rsidRPr="00F432B9">
        <w:rPr>
          <w:rFonts w:asciiTheme="minorEastAsia" w:eastAsiaTheme="minorEastAsia" w:hAnsiTheme="minorEastAsia" w:hint="eastAsia"/>
          <w:sz w:val="22"/>
          <w:szCs w:val="22"/>
        </w:rPr>
        <w:t>業務概要、</w:t>
      </w:r>
      <w:r w:rsidR="0090075D">
        <w:rPr>
          <w:rFonts w:asciiTheme="minorEastAsia" w:eastAsiaTheme="minorEastAsia" w:hAnsiTheme="minorEastAsia" w:hint="eastAsia"/>
          <w:sz w:val="22"/>
          <w:szCs w:val="22"/>
        </w:rPr>
        <w:t>下記の「９</w:t>
      </w:r>
      <w:r w:rsidRPr="00F432B9">
        <w:rPr>
          <w:rFonts w:asciiTheme="minorEastAsia" w:eastAsiaTheme="minorEastAsia" w:hAnsiTheme="minorEastAsia" w:hint="eastAsia"/>
          <w:sz w:val="22"/>
          <w:szCs w:val="22"/>
        </w:rPr>
        <w:t>参加資格</w:t>
      </w:r>
      <w:r w:rsidR="0090075D">
        <w:rPr>
          <w:rFonts w:asciiTheme="minorEastAsia" w:eastAsiaTheme="minorEastAsia" w:hAnsiTheme="minorEastAsia" w:hint="eastAsia"/>
          <w:sz w:val="22"/>
          <w:szCs w:val="22"/>
        </w:rPr>
        <w:t>（１）」</w:t>
      </w:r>
      <w:r w:rsidRPr="00F432B9">
        <w:rPr>
          <w:rFonts w:asciiTheme="minorEastAsia" w:eastAsiaTheme="minorEastAsia" w:hAnsiTheme="minorEastAsia" w:hint="eastAsia"/>
          <w:sz w:val="22"/>
          <w:szCs w:val="22"/>
        </w:rPr>
        <w:t>に係る実績、当該業務</w:t>
      </w:r>
      <w:r w:rsidR="0090075D">
        <w:rPr>
          <w:rFonts w:asciiTheme="minorEastAsia" w:eastAsiaTheme="minorEastAsia" w:hAnsiTheme="minorEastAsia" w:hint="eastAsia"/>
          <w:sz w:val="22"/>
          <w:szCs w:val="22"/>
        </w:rPr>
        <w:t>の実施体制（メンバー、組織図等）</w:t>
      </w:r>
      <w:r w:rsidRPr="00F432B9">
        <w:rPr>
          <w:rFonts w:asciiTheme="minorEastAsia" w:eastAsiaTheme="minorEastAsia" w:hAnsiTheme="minorEastAsia" w:hint="eastAsia"/>
          <w:sz w:val="22"/>
          <w:szCs w:val="22"/>
        </w:rPr>
        <w:t>について記載</w:t>
      </w:r>
      <w:r w:rsidR="0090075D">
        <w:rPr>
          <w:rFonts w:asciiTheme="minorEastAsia" w:eastAsiaTheme="minorEastAsia" w:hAnsiTheme="minorEastAsia" w:hint="eastAsia"/>
          <w:sz w:val="22"/>
          <w:szCs w:val="22"/>
        </w:rPr>
        <w:t>してください。</w:t>
      </w:r>
    </w:p>
    <w:p w14:paraId="561AB4BA" w14:textId="3693EF68" w:rsidR="008A2251" w:rsidRDefault="0090075D" w:rsidP="0090075D">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④</w:t>
      </w:r>
      <w:r w:rsidR="008A2251" w:rsidRPr="00F432B9">
        <w:rPr>
          <w:rFonts w:asciiTheme="minorEastAsia" w:eastAsiaTheme="minorEastAsia" w:hAnsiTheme="minorEastAsia" w:hint="eastAsia"/>
          <w:sz w:val="22"/>
          <w:szCs w:val="22"/>
        </w:rPr>
        <w:t>経費見積書（様式</w:t>
      </w:r>
      <w:r w:rsidR="005D77B3">
        <w:rPr>
          <w:rFonts w:asciiTheme="minorEastAsia" w:eastAsiaTheme="minorEastAsia" w:hAnsiTheme="minorEastAsia" w:hint="eastAsia"/>
          <w:sz w:val="22"/>
          <w:szCs w:val="22"/>
        </w:rPr>
        <w:t>任意</w:t>
      </w:r>
      <w:r w:rsidR="008A2251" w:rsidRPr="00F432B9">
        <w:rPr>
          <w:rFonts w:asciiTheme="minorEastAsia" w:eastAsiaTheme="minorEastAsia" w:hAnsiTheme="minorEastAsia" w:hint="eastAsia"/>
          <w:sz w:val="22"/>
          <w:szCs w:val="22"/>
        </w:rPr>
        <w:t>）</w:t>
      </w:r>
    </w:p>
    <w:p w14:paraId="5EF66BFD" w14:textId="77777777" w:rsidR="0090075D" w:rsidRDefault="0090075D" w:rsidP="0090075D">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上記のア</w:t>
      </w:r>
      <w:r w:rsidR="00D70B9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エ</w:t>
      </w:r>
      <w:r w:rsidR="00D70B9B">
        <w:rPr>
          <w:rFonts w:asciiTheme="minorEastAsia" w:eastAsiaTheme="minorEastAsia" w:hAnsiTheme="minorEastAsia" w:hint="eastAsia"/>
          <w:sz w:val="22"/>
          <w:szCs w:val="22"/>
        </w:rPr>
        <w:t>の項目</w:t>
      </w:r>
      <w:r>
        <w:rPr>
          <w:rFonts w:asciiTheme="minorEastAsia" w:eastAsiaTheme="minorEastAsia" w:hAnsiTheme="minorEastAsia" w:hint="eastAsia"/>
          <w:sz w:val="22"/>
          <w:szCs w:val="22"/>
        </w:rPr>
        <w:t>別の内訳を記載願います。</w:t>
      </w:r>
    </w:p>
    <w:p w14:paraId="42B46D76" w14:textId="7FDD1187" w:rsidR="00D70B9B" w:rsidRPr="00F432B9" w:rsidRDefault="0090075D" w:rsidP="0090075D">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なお、エについては、総額（600万円以内）に含めないでください。</w:t>
      </w:r>
    </w:p>
    <w:p w14:paraId="5994366F" w14:textId="77777777" w:rsidR="00101DEE" w:rsidRPr="00F432B9" w:rsidRDefault="00101DEE" w:rsidP="008A2251">
      <w:pPr>
        <w:rPr>
          <w:rFonts w:asciiTheme="minorEastAsia" w:eastAsiaTheme="minorEastAsia" w:hAnsiTheme="minorEastAsia"/>
          <w:sz w:val="22"/>
          <w:szCs w:val="22"/>
        </w:rPr>
      </w:pPr>
    </w:p>
    <w:p w14:paraId="308E06BA" w14:textId="2CC31BCC" w:rsidR="00040D84" w:rsidRDefault="00500129" w:rsidP="00040D84">
      <w:pPr>
        <w:ind w:left="1"/>
        <w:rPr>
          <w:rFonts w:asciiTheme="majorEastAsia" w:eastAsiaTheme="majorEastAsia" w:hAnsiTheme="majorEastAsia"/>
          <w:sz w:val="22"/>
          <w:szCs w:val="22"/>
        </w:rPr>
      </w:pPr>
      <w:r>
        <w:rPr>
          <w:rFonts w:asciiTheme="majorEastAsia" w:eastAsiaTheme="majorEastAsia" w:hAnsiTheme="majorEastAsia" w:hint="eastAsia"/>
          <w:sz w:val="22"/>
          <w:szCs w:val="22"/>
        </w:rPr>
        <w:t>８</w:t>
      </w:r>
      <w:r w:rsidR="00FC4F19" w:rsidRPr="00F432B9">
        <w:rPr>
          <w:rFonts w:asciiTheme="majorEastAsia" w:eastAsiaTheme="majorEastAsia" w:hAnsiTheme="majorEastAsia" w:hint="eastAsia"/>
          <w:sz w:val="22"/>
          <w:szCs w:val="22"/>
        </w:rPr>
        <w:t xml:space="preserve">　</w:t>
      </w:r>
      <w:r w:rsidR="00DE1DE0" w:rsidRPr="00F432B9">
        <w:rPr>
          <w:rFonts w:asciiTheme="majorEastAsia" w:eastAsiaTheme="majorEastAsia" w:hAnsiTheme="majorEastAsia" w:hint="eastAsia"/>
          <w:sz w:val="22"/>
          <w:szCs w:val="22"/>
        </w:rPr>
        <w:t>審査</w:t>
      </w:r>
      <w:r w:rsidR="004419A5" w:rsidRPr="00F432B9">
        <w:rPr>
          <w:rFonts w:asciiTheme="majorEastAsia" w:eastAsiaTheme="majorEastAsia" w:hAnsiTheme="majorEastAsia" w:hint="eastAsia"/>
          <w:sz w:val="22"/>
          <w:szCs w:val="22"/>
        </w:rPr>
        <w:t>方法</w:t>
      </w:r>
      <w:r w:rsidR="00017A87">
        <w:rPr>
          <w:rFonts w:asciiTheme="majorEastAsia" w:eastAsiaTheme="majorEastAsia" w:hAnsiTheme="majorEastAsia" w:hint="eastAsia"/>
          <w:sz w:val="22"/>
          <w:szCs w:val="22"/>
        </w:rPr>
        <w:t>等</w:t>
      </w:r>
    </w:p>
    <w:p w14:paraId="630B50CB" w14:textId="3A38CFF0" w:rsidR="00017A87" w:rsidRPr="00040D84" w:rsidRDefault="00150D6D" w:rsidP="00040D84">
      <w:pPr>
        <w:ind w:left="1"/>
        <w:rPr>
          <w:rFonts w:asciiTheme="majorEastAsia" w:eastAsiaTheme="majorEastAsia" w:hAnsiTheme="majorEastAsia"/>
          <w:sz w:val="22"/>
          <w:szCs w:val="22"/>
        </w:rPr>
      </w:pPr>
      <w:r>
        <w:rPr>
          <w:rFonts w:asciiTheme="minorEastAsia" w:eastAsiaTheme="minorEastAsia" w:hAnsiTheme="minorEastAsia" w:hint="eastAsia"/>
          <w:sz w:val="22"/>
          <w:szCs w:val="22"/>
        </w:rPr>
        <w:t>（１）</w:t>
      </w:r>
      <w:r w:rsidR="00017A87" w:rsidRPr="00150D6D">
        <w:rPr>
          <w:rFonts w:asciiTheme="minorEastAsia" w:eastAsiaTheme="minorEastAsia" w:hAnsiTheme="minorEastAsia" w:hint="eastAsia"/>
          <w:sz w:val="22"/>
          <w:szCs w:val="22"/>
        </w:rPr>
        <w:t>審査方法</w:t>
      </w:r>
    </w:p>
    <w:p w14:paraId="43103132" w14:textId="77777777" w:rsidR="00B312E7" w:rsidRDefault="00150D6D" w:rsidP="00150D6D">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別紙</w:t>
      </w:r>
      <w:r w:rsidR="00B312E7">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「企画提案書の評価基準」に基づき、</w:t>
      </w:r>
      <w:r w:rsidR="00622FB6" w:rsidRPr="00017A87">
        <w:rPr>
          <w:rFonts w:asciiTheme="minorEastAsia" w:eastAsiaTheme="minorEastAsia" w:hAnsiTheme="minorEastAsia" w:hint="eastAsia"/>
          <w:sz w:val="22"/>
          <w:szCs w:val="22"/>
        </w:rPr>
        <w:t>プレゼンテーションによる審査</w:t>
      </w:r>
      <w:r>
        <w:rPr>
          <w:rFonts w:asciiTheme="minorEastAsia" w:eastAsiaTheme="minorEastAsia" w:hAnsiTheme="minorEastAsia" w:hint="eastAsia"/>
          <w:sz w:val="22"/>
          <w:szCs w:val="22"/>
        </w:rPr>
        <w:t>を行いま</w:t>
      </w:r>
    </w:p>
    <w:p w14:paraId="3C68D027" w14:textId="75AE8423" w:rsidR="00150D6D" w:rsidRDefault="00150D6D" w:rsidP="00B312E7">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す。</w:t>
      </w:r>
    </w:p>
    <w:p w14:paraId="7D9B29F2" w14:textId="77777777" w:rsidR="00296E6C" w:rsidRDefault="00545F93" w:rsidP="00150D6D">
      <w:pPr>
        <w:ind w:firstLineChars="300" w:firstLine="660"/>
        <w:rPr>
          <w:rFonts w:asciiTheme="minorEastAsia" w:eastAsiaTheme="minorEastAsia" w:hAnsiTheme="minorEastAsia"/>
          <w:sz w:val="22"/>
          <w:szCs w:val="22"/>
        </w:rPr>
      </w:pPr>
      <w:r w:rsidRPr="00017A87">
        <w:rPr>
          <w:rFonts w:asciiTheme="minorEastAsia" w:eastAsiaTheme="minorEastAsia" w:hAnsiTheme="minorEastAsia" w:hint="eastAsia"/>
          <w:sz w:val="22"/>
          <w:szCs w:val="22"/>
        </w:rPr>
        <w:lastRenderedPageBreak/>
        <w:t>なお、</w:t>
      </w:r>
      <w:r w:rsidR="00E31358" w:rsidRPr="00017A87">
        <w:rPr>
          <w:rFonts w:asciiTheme="minorEastAsia" w:eastAsiaTheme="minorEastAsia" w:hAnsiTheme="minorEastAsia" w:hint="eastAsia"/>
          <w:sz w:val="22"/>
          <w:szCs w:val="22"/>
        </w:rPr>
        <w:t>応募</w:t>
      </w:r>
      <w:r w:rsidR="00296E6C">
        <w:rPr>
          <w:rFonts w:asciiTheme="minorEastAsia" w:eastAsiaTheme="minorEastAsia" w:hAnsiTheme="minorEastAsia" w:hint="eastAsia"/>
          <w:sz w:val="22"/>
          <w:szCs w:val="22"/>
        </w:rPr>
        <w:t>者</w:t>
      </w:r>
      <w:r w:rsidR="00E31358" w:rsidRPr="00017A87">
        <w:rPr>
          <w:rFonts w:asciiTheme="minorEastAsia" w:eastAsiaTheme="minorEastAsia" w:hAnsiTheme="minorEastAsia" w:hint="eastAsia"/>
          <w:sz w:val="22"/>
          <w:szCs w:val="22"/>
        </w:rPr>
        <w:t>多数の場合は</w:t>
      </w:r>
      <w:r w:rsidR="00017A87">
        <w:rPr>
          <w:rFonts w:asciiTheme="minorEastAsia" w:eastAsiaTheme="minorEastAsia" w:hAnsiTheme="minorEastAsia" w:hint="eastAsia"/>
          <w:sz w:val="22"/>
          <w:szCs w:val="22"/>
        </w:rPr>
        <w:t>、プレゼンテーションに先立ち</w:t>
      </w:r>
      <w:r w:rsidR="00E31358" w:rsidRPr="00017A87">
        <w:rPr>
          <w:rFonts w:asciiTheme="minorEastAsia" w:eastAsiaTheme="minorEastAsia" w:hAnsiTheme="minorEastAsia" w:hint="eastAsia"/>
          <w:sz w:val="22"/>
          <w:szCs w:val="22"/>
        </w:rPr>
        <w:t>書類審査を実施する場合が</w:t>
      </w:r>
    </w:p>
    <w:p w14:paraId="4C2A0BC7" w14:textId="0A35801C" w:rsidR="00E35C5B" w:rsidRDefault="00296E6C" w:rsidP="00B312E7">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31358" w:rsidRPr="00017A87">
        <w:rPr>
          <w:rFonts w:asciiTheme="minorEastAsia" w:eastAsiaTheme="minorEastAsia" w:hAnsiTheme="minorEastAsia" w:hint="eastAsia"/>
          <w:sz w:val="22"/>
          <w:szCs w:val="22"/>
        </w:rPr>
        <w:t>あ</w:t>
      </w:r>
      <w:r w:rsidR="00150D6D">
        <w:rPr>
          <w:rFonts w:asciiTheme="minorEastAsia" w:eastAsiaTheme="minorEastAsia" w:hAnsiTheme="minorEastAsia" w:hint="eastAsia"/>
          <w:sz w:val="22"/>
          <w:szCs w:val="22"/>
        </w:rPr>
        <w:t>ります</w:t>
      </w:r>
      <w:r w:rsidR="00545F93" w:rsidRPr="00017A87">
        <w:rPr>
          <w:rFonts w:asciiTheme="minorEastAsia" w:eastAsiaTheme="minorEastAsia" w:hAnsiTheme="minorEastAsia" w:hint="eastAsia"/>
          <w:sz w:val="22"/>
          <w:szCs w:val="22"/>
        </w:rPr>
        <w:t>。</w:t>
      </w:r>
    </w:p>
    <w:p w14:paraId="2CDD95F7" w14:textId="77777777" w:rsidR="008D1CB5" w:rsidRPr="00F432B9" w:rsidRDefault="00622FB6" w:rsidP="00040D84">
      <w:pPr>
        <w:rPr>
          <w:rFonts w:asciiTheme="minorEastAsia" w:eastAsiaTheme="minorEastAsia" w:hAnsiTheme="minorEastAsia"/>
          <w:sz w:val="22"/>
          <w:szCs w:val="22"/>
        </w:rPr>
      </w:pPr>
      <w:r w:rsidRPr="00F432B9">
        <w:rPr>
          <w:rFonts w:asciiTheme="minorEastAsia" w:eastAsiaTheme="minorEastAsia" w:hAnsiTheme="minorEastAsia" w:hint="eastAsia"/>
          <w:sz w:val="22"/>
          <w:szCs w:val="22"/>
        </w:rPr>
        <w:t>（</w:t>
      </w:r>
      <w:r w:rsidR="00017A87">
        <w:rPr>
          <w:rFonts w:asciiTheme="minorEastAsia" w:eastAsiaTheme="minorEastAsia" w:hAnsiTheme="minorEastAsia" w:hint="eastAsia"/>
          <w:sz w:val="22"/>
          <w:szCs w:val="22"/>
        </w:rPr>
        <w:t>２</w:t>
      </w:r>
      <w:r w:rsidRPr="00F432B9">
        <w:rPr>
          <w:rFonts w:asciiTheme="minorEastAsia" w:eastAsiaTheme="minorEastAsia" w:hAnsiTheme="minorEastAsia" w:hint="eastAsia"/>
          <w:sz w:val="22"/>
          <w:szCs w:val="22"/>
        </w:rPr>
        <w:t>）</w:t>
      </w:r>
      <w:r w:rsidR="008D1CB5" w:rsidRPr="00F432B9">
        <w:rPr>
          <w:rFonts w:asciiTheme="minorEastAsia" w:eastAsiaTheme="minorEastAsia" w:hAnsiTheme="minorEastAsia" w:hint="eastAsia"/>
          <w:sz w:val="22"/>
          <w:szCs w:val="22"/>
        </w:rPr>
        <w:t>プレゼンテーション</w:t>
      </w:r>
      <w:r w:rsidRPr="00F432B9">
        <w:rPr>
          <w:rFonts w:asciiTheme="minorEastAsia" w:eastAsiaTheme="minorEastAsia" w:hAnsiTheme="minorEastAsia" w:hint="eastAsia"/>
          <w:sz w:val="22"/>
          <w:szCs w:val="22"/>
        </w:rPr>
        <w:t>審査</w:t>
      </w:r>
    </w:p>
    <w:p w14:paraId="1D6085B1" w14:textId="77777777" w:rsidR="00040D84" w:rsidRDefault="00150D6D" w:rsidP="008D1CB5">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D1CB5" w:rsidRPr="00F432B9">
        <w:rPr>
          <w:rFonts w:asciiTheme="minorEastAsia" w:eastAsiaTheme="minorEastAsia" w:hAnsiTheme="minorEastAsia" w:hint="eastAsia"/>
          <w:sz w:val="22"/>
          <w:szCs w:val="22"/>
        </w:rPr>
        <w:t>次のとおりプレゼンテーション</w:t>
      </w:r>
      <w:r>
        <w:rPr>
          <w:rFonts w:asciiTheme="minorEastAsia" w:eastAsiaTheme="minorEastAsia" w:hAnsiTheme="minorEastAsia" w:hint="eastAsia"/>
          <w:sz w:val="22"/>
          <w:szCs w:val="22"/>
        </w:rPr>
        <w:t>による審査を行い、最も評価得点の高い者を採用者と</w:t>
      </w:r>
    </w:p>
    <w:p w14:paraId="4BCEEB16" w14:textId="2A3DBBF6" w:rsidR="008D1CB5" w:rsidRPr="00F432B9" w:rsidRDefault="00150D6D" w:rsidP="00040D84">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して決定します。</w:t>
      </w:r>
    </w:p>
    <w:p w14:paraId="5C1D9A56" w14:textId="5D7EF6CE" w:rsidR="008D1CB5" w:rsidRPr="00BD5B29" w:rsidRDefault="002529CA" w:rsidP="00225782">
      <w:pPr>
        <w:ind w:firstLineChars="100" w:firstLine="220"/>
        <w:rPr>
          <w:rFonts w:asciiTheme="minorEastAsia" w:eastAsiaTheme="minorEastAsia" w:hAnsiTheme="minorEastAsia"/>
          <w:sz w:val="22"/>
          <w:szCs w:val="22"/>
        </w:rPr>
      </w:pPr>
      <w:r w:rsidRPr="00F432B9">
        <w:rPr>
          <w:rFonts w:asciiTheme="minorEastAsia" w:eastAsiaTheme="minorEastAsia" w:hAnsiTheme="minorEastAsia" w:hint="eastAsia"/>
          <w:sz w:val="22"/>
          <w:szCs w:val="22"/>
        </w:rPr>
        <w:t xml:space="preserve">　</w:t>
      </w:r>
      <w:r w:rsidR="00D91062">
        <w:rPr>
          <w:rFonts w:asciiTheme="minorEastAsia" w:eastAsiaTheme="minorEastAsia" w:hAnsiTheme="minorEastAsia" w:hint="eastAsia"/>
          <w:sz w:val="22"/>
          <w:szCs w:val="22"/>
        </w:rPr>
        <w:t xml:space="preserve">　○</w:t>
      </w:r>
      <w:r w:rsidR="004D22BA" w:rsidRPr="00BD5B29">
        <w:rPr>
          <w:rFonts w:asciiTheme="minorEastAsia" w:eastAsiaTheme="minorEastAsia" w:hAnsiTheme="minorEastAsia" w:hint="eastAsia"/>
          <w:sz w:val="22"/>
          <w:szCs w:val="22"/>
        </w:rPr>
        <w:t>日時</w:t>
      </w:r>
      <w:r w:rsidR="00150D6D">
        <w:rPr>
          <w:rFonts w:asciiTheme="minorEastAsia" w:eastAsiaTheme="minorEastAsia" w:hAnsiTheme="minorEastAsia" w:hint="eastAsia"/>
          <w:sz w:val="22"/>
          <w:szCs w:val="22"/>
        </w:rPr>
        <w:t>：</w:t>
      </w:r>
      <w:r w:rsidR="000704AA">
        <w:rPr>
          <w:rFonts w:asciiTheme="minorEastAsia" w:eastAsiaTheme="minorEastAsia" w:hAnsiTheme="minorEastAsia" w:hint="eastAsia"/>
          <w:sz w:val="22"/>
          <w:szCs w:val="22"/>
        </w:rPr>
        <w:t>令和３</w:t>
      </w:r>
      <w:r w:rsidR="004F49BC">
        <w:rPr>
          <w:rFonts w:asciiTheme="minorEastAsia" w:eastAsiaTheme="minorEastAsia" w:hAnsiTheme="minorEastAsia" w:hint="eastAsia"/>
          <w:sz w:val="22"/>
          <w:szCs w:val="22"/>
        </w:rPr>
        <w:t>年</w:t>
      </w:r>
      <w:r w:rsidR="000704AA">
        <w:rPr>
          <w:rFonts w:asciiTheme="minorEastAsia" w:eastAsiaTheme="minorEastAsia" w:hAnsiTheme="minorEastAsia" w:hint="eastAsia"/>
          <w:sz w:val="22"/>
          <w:szCs w:val="22"/>
        </w:rPr>
        <w:t>７</w:t>
      </w:r>
      <w:r w:rsidR="009A3835" w:rsidRPr="00BD5B29">
        <w:rPr>
          <w:rFonts w:asciiTheme="minorEastAsia" w:eastAsiaTheme="minorEastAsia" w:hAnsiTheme="minorEastAsia" w:hint="eastAsia"/>
          <w:sz w:val="22"/>
          <w:szCs w:val="22"/>
        </w:rPr>
        <w:t>月</w:t>
      </w:r>
      <w:r w:rsidR="00040D84">
        <w:rPr>
          <w:rFonts w:asciiTheme="minorEastAsia" w:eastAsiaTheme="minorEastAsia" w:hAnsiTheme="minorEastAsia" w:hint="eastAsia"/>
          <w:sz w:val="22"/>
          <w:szCs w:val="22"/>
        </w:rPr>
        <w:t>１</w:t>
      </w:r>
      <w:r w:rsidR="00231DC1">
        <w:rPr>
          <w:rFonts w:asciiTheme="minorEastAsia" w:eastAsiaTheme="minorEastAsia" w:hAnsiTheme="minorEastAsia" w:hint="eastAsia"/>
          <w:sz w:val="22"/>
          <w:szCs w:val="22"/>
        </w:rPr>
        <w:t>５</w:t>
      </w:r>
      <w:r w:rsidR="00F03B1C" w:rsidRPr="00BD5B29">
        <w:rPr>
          <w:rFonts w:asciiTheme="minorEastAsia" w:eastAsiaTheme="minorEastAsia" w:hAnsiTheme="minorEastAsia" w:hint="eastAsia"/>
          <w:sz w:val="22"/>
          <w:szCs w:val="22"/>
        </w:rPr>
        <w:t>日（</w:t>
      </w:r>
      <w:r w:rsidR="00231DC1">
        <w:rPr>
          <w:rFonts w:asciiTheme="minorEastAsia" w:eastAsiaTheme="minorEastAsia" w:hAnsiTheme="minorEastAsia" w:hint="eastAsia"/>
          <w:sz w:val="22"/>
          <w:szCs w:val="22"/>
        </w:rPr>
        <w:t>木</w:t>
      </w:r>
      <w:r w:rsidR="008D1CB5" w:rsidRPr="00BD5B29">
        <w:rPr>
          <w:rFonts w:asciiTheme="minorEastAsia" w:eastAsiaTheme="minorEastAsia" w:hAnsiTheme="minorEastAsia" w:hint="eastAsia"/>
          <w:sz w:val="22"/>
          <w:szCs w:val="22"/>
        </w:rPr>
        <w:t>）</w:t>
      </w:r>
      <w:r w:rsidR="004D22BA" w:rsidRPr="00BD5B29">
        <w:rPr>
          <w:rFonts w:asciiTheme="minorEastAsia" w:eastAsiaTheme="minorEastAsia" w:hAnsiTheme="minorEastAsia" w:hint="eastAsia"/>
          <w:sz w:val="22"/>
          <w:szCs w:val="22"/>
        </w:rPr>
        <w:t>1</w:t>
      </w:r>
      <w:r w:rsidR="00231DC1">
        <w:rPr>
          <w:rFonts w:asciiTheme="minorEastAsia" w:eastAsiaTheme="minorEastAsia" w:hAnsiTheme="minorEastAsia"/>
          <w:sz w:val="22"/>
          <w:szCs w:val="22"/>
        </w:rPr>
        <w:t>3</w:t>
      </w:r>
      <w:r w:rsidR="00280A94" w:rsidRPr="00BD5B29">
        <w:rPr>
          <w:rFonts w:asciiTheme="minorEastAsia" w:eastAsiaTheme="minorEastAsia" w:hAnsiTheme="minorEastAsia" w:hint="eastAsia"/>
          <w:sz w:val="22"/>
          <w:szCs w:val="22"/>
        </w:rPr>
        <w:t>時</w:t>
      </w:r>
      <w:r w:rsidR="004D22BA" w:rsidRPr="00BD5B29">
        <w:rPr>
          <w:rFonts w:asciiTheme="minorEastAsia" w:eastAsiaTheme="minorEastAsia" w:hAnsiTheme="minorEastAsia" w:hint="eastAsia"/>
          <w:sz w:val="22"/>
          <w:szCs w:val="22"/>
        </w:rPr>
        <w:t>00</w:t>
      </w:r>
      <w:r w:rsidR="001546AE" w:rsidRPr="00BD5B29">
        <w:rPr>
          <w:rFonts w:asciiTheme="minorEastAsia" w:eastAsiaTheme="minorEastAsia" w:hAnsiTheme="minorEastAsia" w:hint="eastAsia"/>
          <w:sz w:val="22"/>
          <w:szCs w:val="22"/>
        </w:rPr>
        <w:t>分</w:t>
      </w:r>
      <w:r w:rsidR="00280A94" w:rsidRPr="00BD5B29">
        <w:rPr>
          <w:rFonts w:asciiTheme="minorEastAsia" w:eastAsiaTheme="minorEastAsia" w:hAnsiTheme="minorEastAsia" w:hint="eastAsia"/>
          <w:sz w:val="22"/>
          <w:szCs w:val="22"/>
        </w:rPr>
        <w:t>から</w:t>
      </w:r>
    </w:p>
    <w:p w14:paraId="76B6ABEE" w14:textId="7E848FB1" w:rsidR="008D1CB5" w:rsidRPr="00040D84" w:rsidRDefault="00040D84" w:rsidP="00040D84">
      <w:pPr>
        <w:ind w:firstLineChars="700" w:firstLine="154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DE1DE0" w:rsidRPr="00040D84">
        <w:rPr>
          <w:rFonts w:asciiTheme="minorEastAsia" w:eastAsiaTheme="minorEastAsia" w:hAnsiTheme="minorEastAsia" w:hint="eastAsia"/>
          <w:sz w:val="22"/>
          <w:szCs w:val="22"/>
        </w:rPr>
        <w:t>具体的な時間</w:t>
      </w:r>
      <w:r w:rsidR="00225782" w:rsidRPr="00040D84">
        <w:rPr>
          <w:rFonts w:asciiTheme="minorEastAsia" w:eastAsiaTheme="minorEastAsia" w:hAnsiTheme="minorEastAsia" w:hint="eastAsia"/>
          <w:sz w:val="22"/>
          <w:szCs w:val="22"/>
        </w:rPr>
        <w:t>割りについて</w:t>
      </w:r>
      <w:r w:rsidR="00DE1DE0" w:rsidRPr="00040D84">
        <w:rPr>
          <w:rFonts w:asciiTheme="minorEastAsia" w:eastAsiaTheme="minorEastAsia" w:hAnsiTheme="minorEastAsia" w:hint="eastAsia"/>
          <w:sz w:val="22"/>
          <w:szCs w:val="22"/>
        </w:rPr>
        <w:t>は、</w:t>
      </w:r>
      <w:r w:rsidR="00225782" w:rsidRPr="00040D84">
        <w:rPr>
          <w:rFonts w:asciiTheme="minorEastAsia" w:eastAsiaTheme="minorEastAsia" w:hAnsiTheme="minorEastAsia" w:hint="eastAsia"/>
          <w:sz w:val="22"/>
          <w:szCs w:val="22"/>
        </w:rPr>
        <w:t>別途、参加者</w:t>
      </w:r>
      <w:r w:rsidR="00DE1DE0" w:rsidRPr="00040D84">
        <w:rPr>
          <w:rFonts w:asciiTheme="minorEastAsia" w:eastAsiaTheme="minorEastAsia" w:hAnsiTheme="minorEastAsia" w:hint="eastAsia"/>
          <w:sz w:val="22"/>
          <w:szCs w:val="22"/>
        </w:rPr>
        <w:t>に連絡</w:t>
      </w:r>
      <w:r w:rsidR="00150D6D" w:rsidRPr="00040D84">
        <w:rPr>
          <w:rFonts w:asciiTheme="minorEastAsia" w:eastAsiaTheme="minorEastAsia" w:hAnsiTheme="minorEastAsia" w:hint="eastAsia"/>
          <w:sz w:val="22"/>
          <w:szCs w:val="22"/>
        </w:rPr>
        <w:t>します</w:t>
      </w:r>
      <w:r w:rsidR="008D1CB5" w:rsidRPr="00040D84">
        <w:rPr>
          <w:rFonts w:asciiTheme="minorEastAsia" w:eastAsiaTheme="minorEastAsia" w:hAnsiTheme="minorEastAsia" w:hint="eastAsia"/>
          <w:sz w:val="22"/>
          <w:szCs w:val="22"/>
        </w:rPr>
        <w:t>。</w:t>
      </w:r>
    </w:p>
    <w:p w14:paraId="1676BBE2" w14:textId="77777777" w:rsidR="00231DC1" w:rsidRDefault="002529CA" w:rsidP="008D1CB5">
      <w:pPr>
        <w:ind w:firstLineChars="100" w:firstLine="220"/>
        <w:rPr>
          <w:rFonts w:asciiTheme="minorEastAsia" w:eastAsiaTheme="minorEastAsia" w:hAnsiTheme="minorEastAsia"/>
          <w:sz w:val="22"/>
          <w:szCs w:val="22"/>
        </w:rPr>
      </w:pPr>
      <w:r w:rsidRPr="00F432B9">
        <w:rPr>
          <w:rFonts w:asciiTheme="minorEastAsia" w:eastAsiaTheme="minorEastAsia" w:hAnsiTheme="minorEastAsia" w:hint="eastAsia"/>
          <w:sz w:val="22"/>
          <w:szCs w:val="22"/>
        </w:rPr>
        <w:t xml:space="preserve">　</w:t>
      </w:r>
      <w:r w:rsidR="00D91062">
        <w:rPr>
          <w:rFonts w:asciiTheme="minorEastAsia" w:eastAsiaTheme="minorEastAsia" w:hAnsiTheme="minorEastAsia" w:hint="eastAsia"/>
          <w:sz w:val="22"/>
          <w:szCs w:val="22"/>
        </w:rPr>
        <w:t xml:space="preserve">　○</w:t>
      </w:r>
      <w:r w:rsidR="00622FB6" w:rsidRPr="00F432B9">
        <w:rPr>
          <w:rFonts w:asciiTheme="minorEastAsia" w:eastAsiaTheme="minorEastAsia" w:hAnsiTheme="minorEastAsia" w:hint="eastAsia"/>
          <w:sz w:val="22"/>
          <w:szCs w:val="22"/>
        </w:rPr>
        <w:t>場所</w:t>
      </w:r>
      <w:r w:rsidR="00150D6D">
        <w:rPr>
          <w:rFonts w:asciiTheme="minorEastAsia" w:eastAsiaTheme="minorEastAsia" w:hAnsiTheme="minorEastAsia" w:hint="eastAsia"/>
          <w:sz w:val="22"/>
          <w:szCs w:val="22"/>
        </w:rPr>
        <w:t>：</w:t>
      </w:r>
      <w:r w:rsidR="00622FB6" w:rsidRPr="00F432B9">
        <w:rPr>
          <w:rFonts w:asciiTheme="minorEastAsia" w:eastAsiaTheme="minorEastAsia" w:hAnsiTheme="minorEastAsia" w:hint="eastAsia"/>
          <w:sz w:val="22"/>
          <w:szCs w:val="22"/>
        </w:rPr>
        <w:t>富山県首都圏本部</w:t>
      </w:r>
    </w:p>
    <w:p w14:paraId="08274B1A" w14:textId="65AD14D9" w:rsidR="00231DC1" w:rsidRDefault="00150D6D" w:rsidP="00231DC1">
      <w:pPr>
        <w:ind w:firstLineChars="700" w:firstLine="1540"/>
        <w:rPr>
          <w:rFonts w:asciiTheme="minorEastAsia" w:eastAsiaTheme="minorEastAsia" w:hAnsiTheme="minorEastAsia"/>
          <w:sz w:val="22"/>
          <w:szCs w:val="22"/>
        </w:rPr>
      </w:pPr>
      <w:r>
        <w:rPr>
          <w:rFonts w:asciiTheme="minorEastAsia" w:eastAsiaTheme="minorEastAsia" w:hAnsiTheme="minorEastAsia" w:hint="eastAsia"/>
          <w:sz w:val="22"/>
          <w:szCs w:val="22"/>
        </w:rPr>
        <w:t>東京都</w:t>
      </w:r>
      <w:r w:rsidR="00622FB6" w:rsidRPr="00F432B9">
        <w:rPr>
          <w:rFonts w:asciiTheme="minorEastAsia" w:eastAsiaTheme="minorEastAsia" w:hAnsiTheme="minorEastAsia" w:hint="eastAsia"/>
          <w:sz w:val="22"/>
          <w:szCs w:val="22"/>
        </w:rPr>
        <w:t>千代田区平河町</w:t>
      </w:r>
      <w:r w:rsidR="009713E2" w:rsidRPr="00F432B9">
        <w:rPr>
          <w:rFonts w:asciiTheme="minorEastAsia" w:eastAsiaTheme="minorEastAsia" w:hAnsiTheme="minorEastAsia" w:hint="eastAsia"/>
          <w:sz w:val="22"/>
          <w:szCs w:val="22"/>
        </w:rPr>
        <w:t>２</w:t>
      </w:r>
      <w:r w:rsidR="00231DC1">
        <w:rPr>
          <w:rFonts w:asciiTheme="minorEastAsia" w:eastAsiaTheme="minorEastAsia" w:hAnsiTheme="minorEastAsia" w:hint="eastAsia"/>
          <w:sz w:val="22"/>
          <w:szCs w:val="22"/>
        </w:rPr>
        <w:t>－</w:t>
      </w:r>
      <w:r w:rsidR="009713E2" w:rsidRPr="00F432B9">
        <w:rPr>
          <w:rFonts w:asciiTheme="minorEastAsia" w:eastAsiaTheme="minorEastAsia" w:hAnsiTheme="minorEastAsia" w:hint="eastAsia"/>
          <w:sz w:val="22"/>
          <w:szCs w:val="22"/>
        </w:rPr>
        <w:t>６</w:t>
      </w:r>
      <w:r w:rsidR="00231DC1">
        <w:rPr>
          <w:rFonts w:asciiTheme="minorEastAsia" w:eastAsiaTheme="minorEastAsia" w:hAnsiTheme="minorEastAsia" w:hint="eastAsia"/>
          <w:sz w:val="22"/>
          <w:szCs w:val="22"/>
        </w:rPr>
        <w:t>－</w:t>
      </w:r>
      <w:r w:rsidR="009713E2" w:rsidRPr="00F432B9">
        <w:rPr>
          <w:rFonts w:asciiTheme="minorEastAsia" w:eastAsiaTheme="minorEastAsia" w:hAnsiTheme="minorEastAsia" w:hint="eastAsia"/>
          <w:sz w:val="22"/>
          <w:szCs w:val="22"/>
        </w:rPr>
        <w:t>３</w:t>
      </w:r>
      <w:r w:rsidR="00231DC1">
        <w:rPr>
          <w:rFonts w:asciiTheme="minorEastAsia" w:eastAsiaTheme="minorEastAsia" w:hAnsiTheme="minorEastAsia" w:hint="eastAsia"/>
          <w:sz w:val="22"/>
          <w:szCs w:val="22"/>
        </w:rPr>
        <w:t xml:space="preserve">　</w:t>
      </w:r>
      <w:r w:rsidR="00622FB6" w:rsidRPr="00F432B9">
        <w:rPr>
          <w:rFonts w:asciiTheme="minorEastAsia" w:eastAsiaTheme="minorEastAsia" w:hAnsiTheme="minorEastAsia" w:hint="eastAsia"/>
          <w:sz w:val="22"/>
          <w:szCs w:val="22"/>
        </w:rPr>
        <w:t>都道府県会館</w:t>
      </w:r>
      <w:r w:rsidR="00231DC1">
        <w:rPr>
          <w:rFonts w:asciiTheme="minorEastAsia" w:eastAsiaTheme="minorEastAsia" w:hAnsiTheme="minorEastAsia" w:hint="eastAsia"/>
          <w:sz w:val="22"/>
          <w:szCs w:val="22"/>
        </w:rPr>
        <w:t>１３</w:t>
      </w:r>
      <w:r w:rsidR="00622FB6" w:rsidRPr="00F432B9">
        <w:rPr>
          <w:rFonts w:asciiTheme="minorEastAsia" w:eastAsiaTheme="minorEastAsia" w:hAnsiTheme="minorEastAsia" w:hint="eastAsia"/>
          <w:sz w:val="22"/>
          <w:szCs w:val="22"/>
        </w:rPr>
        <w:t>階</w:t>
      </w:r>
    </w:p>
    <w:p w14:paraId="58EECFBB" w14:textId="7DE506A2" w:rsidR="008D1CB5" w:rsidRPr="00F432B9" w:rsidRDefault="00231DC1" w:rsidP="00231DC1">
      <w:pPr>
        <w:ind w:firstLineChars="700" w:firstLine="1540"/>
        <w:rPr>
          <w:rFonts w:asciiTheme="minorEastAsia" w:eastAsiaTheme="minorEastAsia" w:hAnsiTheme="minorEastAsia"/>
          <w:sz w:val="22"/>
          <w:szCs w:val="22"/>
        </w:rPr>
      </w:pPr>
      <w:r>
        <w:rPr>
          <w:rFonts w:asciiTheme="minorEastAsia" w:eastAsiaTheme="minorEastAsia" w:hAnsiTheme="minorEastAsia" w:hint="eastAsia"/>
          <w:sz w:val="22"/>
          <w:szCs w:val="22"/>
        </w:rPr>
        <w:t>（※日本橋ではありませんのでご注意ください。）</w:t>
      </w:r>
    </w:p>
    <w:p w14:paraId="24097A84" w14:textId="1FB1C53B" w:rsidR="00040D84" w:rsidRDefault="00A765A8" w:rsidP="00040D84">
      <w:pPr>
        <w:ind w:firstLineChars="100" w:firstLine="220"/>
        <w:rPr>
          <w:rFonts w:asciiTheme="minorEastAsia" w:eastAsiaTheme="minorEastAsia" w:hAnsiTheme="minorEastAsia"/>
          <w:sz w:val="22"/>
          <w:szCs w:val="22"/>
        </w:rPr>
      </w:pPr>
      <w:r w:rsidRPr="00F432B9">
        <w:rPr>
          <w:rFonts w:asciiTheme="minorEastAsia" w:eastAsiaTheme="minorEastAsia" w:hAnsiTheme="minorEastAsia" w:hint="eastAsia"/>
          <w:sz w:val="22"/>
          <w:szCs w:val="22"/>
        </w:rPr>
        <w:t xml:space="preserve">　</w:t>
      </w:r>
      <w:r w:rsidR="00D91062">
        <w:rPr>
          <w:rFonts w:asciiTheme="minorEastAsia" w:eastAsiaTheme="minorEastAsia" w:hAnsiTheme="minorEastAsia" w:hint="eastAsia"/>
          <w:sz w:val="22"/>
          <w:szCs w:val="22"/>
        </w:rPr>
        <w:t xml:space="preserve">　＜</w:t>
      </w:r>
      <w:r w:rsidR="00150D6D">
        <w:rPr>
          <w:rFonts w:asciiTheme="minorEastAsia" w:eastAsiaTheme="minorEastAsia" w:hAnsiTheme="minorEastAsia" w:hint="eastAsia"/>
          <w:sz w:val="22"/>
          <w:szCs w:val="22"/>
        </w:rPr>
        <w:t>注意事項</w:t>
      </w:r>
      <w:r w:rsidR="00D91062">
        <w:rPr>
          <w:rFonts w:asciiTheme="minorEastAsia" w:eastAsiaTheme="minorEastAsia" w:hAnsiTheme="minorEastAsia" w:hint="eastAsia"/>
          <w:sz w:val="22"/>
          <w:szCs w:val="22"/>
        </w:rPr>
        <w:t>＞</w:t>
      </w:r>
      <w:r w:rsidR="008D1CB5" w:rsidRPr="00F432B9">
        <w:rPr>
          <w:rFonts w:asciiTheme="minorEastAsia" w:eastAsiaTheme="minorEastAsia" w:hAnsiTheme="minorEastAsia" w:hint="eastAsia"/>
          <w:sz w:val="22"/>
          <w:szCs w:val="22"/>
        </w:rPr>
        <w:t xml:space="preserve">　</w:t>
      </w:r>
    </w:p>
    <w:p w14:paraId="75CF4A19" w14:textId="12E8E205" w:rsidR="00040D84" w:rsidRPr="00040D84" w:rsidRDefault="00D91062" w:rsidP="00D91062">
      <w:pPr>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①</w:t>
      </w:r>
      <w:r w:rsidR="00231DC1">
        <w:rPr>
          <w:rFonts w:asciiTheme="minorEastAsia" w:eastAsiaTheme="minorEastAsia" w:hAnsiTheme="minorEastAsia" w:hint="eastAsia"/>
          <w:sz w:val="22"/>
          <w:szCs w:val="22"/>
        </w:rPr>
        <w:t>プ</w:t>
      </w:r>
      <w:r w:rsidR="008D1CB5" w:rsidRPr="00040D84">
        <w:rPr>
          <w:rFonts w:asciiTheme="minorEastAsia" w:eastAsiaTheme="minorEastAsia" w:hAnsiTheme="minorEastAsia" w:hint="eastAsia"/>
          <w:sz w:val="22"/>
          <w:szCs w:val="22"/>
        </w:rPr>
        <w:t>レゼンテーションの持</w:t>
      </w:r>
      <w:r w:rsidR="002F158F" w:rsidRPr="00040D84">
        <w:rPr>
          <w:rFonts w:asciiTheme="minorEastAsia" w:eastAsiaTheme="minorEastAsia" w:hAnsiTheme="minorEastAsia" w:hint="eastAsia"/>
          <w:sz w:val="22"/>
          <w:szCs w:val="22"/>
        </w:rPr>
        <w:t>ち時間は、１社あたり</w:t>
      </w:r>
      <w:r w:rsidR="00B312E7">
        <w:rPr>
          <w:rFonts w:asciiTheme="minorEastAsia" w:eastAsiaTheme="minorEastAsia" w:hAnsiTheme="minorEastAsia" w:hint="eastAsia"/>
          <w:sz w:val="22"/>
          <w:szCs w:val="22"/>
        </w:rPr>
        <w:t>２５</w:t>
      </w:r>
      <w:r w:rsidR="002F158F" w:rsidRPr="00040D84">
        <w:rPr>
          <w:rFonts w:asciiTheme="minorEastAsia" w:eastAsiaTheme="minorEastAsia" w:hAnsiTheme="minorEastAsia" w:hint="eastAsia"/>
          <w:sz w:val="22"/>
          <w:szCs w:val="22"/>
        </w:rPr>
        <w:t>分</w:t>
      </w:r>
      <w:r w:rsidR="00B312E7">
        <w:rPr>
          <w:rFonts w:asciiTheme="minorEastAsia" w:eastAsiaTheme="minorEastAsia" w:hAnsiTheme="minorEastAsia" w:hint="eastAsia"/>
          <w:sz w:val="22"/>
          <w:szCs w:val="22"/>
        </w:rPr>
        <w:t>以内</w:t>
      </w:r>
      <w:r w:rsidR="00040D84" w:rsidRPr="00040D84">
        <w:rPr>
          <w:rFonts w:asciiTheme="minorEastAsia" w:eastAsiaTheme="minorEastAsia" w:hAnsiTheme="minorEastAsia" w:hint="eastAsia"/>
          <w:sz w:val="22"/>
          <w:szCs w:val="22"/>
        </w:rPr>
        <w:t>を予定しています。</w:t>
      </w:r>
    </w:p>
    <w:p w14:paraId="5AA75C58" w14:textId="6AD467F1" w:rsidR="008D1CB5" w:rsidRPr="00040D84" w:rsidRDefault="00040D84" w:rsidP="00D91062">
      <w:pPr>
        <w:ind w:firstLineChars="500" w:firstLine="1100"/>
        <w:rPr>
          <w:rFonts w:asciiTheme="minorEastAsia" w:eastAsiaTheme="minorEastAsia" w:hAnsiTheme="minorEastAsia"/>
          <w:sz w:val="22"/>
          <w:szCs w:val="22"/>
        </w:rPr>
      </w:pPr>
      <w:r w:rsidRPr="00040D8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目安：</w:t>
      </w:r>
      <w:r w:rsidR="002F158F" w:rsidRPr="00040D84">
        <w:rPr>
          <w:rFonts w:asciiTheme="minorEastAsia" w:eastAsiaTheme="minorEastAsia" w:hAnsiTheme="minorEastAsia" w:hint="eastAsia"/>
          <w:sz w:val="22"/>
          <w:szCs w:val="22"/>
        </w:rPr>
        <w:t>説明</w:t>
      </w:r>
      <w:r w:rsidR="00B312E7">
        <w:rPr>
          <w:rFonts w:asciiTheme="minorEastAsia" w:eastAsiaTheme="minorEastAsia" w:hAnsiTheme="minorEastAsia" w:hint="eastAsia"/>
          <w:sz w:val="22"/>
          <w:szCs w:val="22"/>
        </w:rPr>
        <w:t>２０</w:t>
      </w:r>
      <w:r w:rsidR="002F158F" w:rsidRPr="00040D84">
        <w:rPr>
          <w:rFonts w:asciiTheme="minorEastAsia" w:eastAsiaTheme="minorEastAsia" w:hAnsiTheme="minorEastAsia" w:hint="eastAsia"/>
          <w:sz w:val="22"/>
          <w:szCs w:val="22"/>
        </w:rPr>
        <w:t>分、質疑応答</w:t>
      </w:r>
      <w:r w:rsidR="00B312E7">
        <w:rPr>
          <w:rFonts w:asciiTheme="minorEastAsia" w:eastAsiaTheme="minorEastAsia" w:hAnsiTheme="minorEastAsia" w:hint="eastAsia"/>
          <w:sz w:val="22"/>
          <w:szCs w:val="22"/>
        </w:rPr>
        <w:t>５</w:t>
      </w:r>
      <w:r w:rsidR="002F158F" w:rsidRPr="00040D84">
        <w:rPr>
          <w:rFonts w:asciiTheme="minorEastAsia" w:eastAsiaTheme="minorEastAsia" w:hAnsiTheme="minorEastAsia" w:hint="eastAsia"/>
          <w:sz w:val="22"/>
          <w:szCs w:val="22"/>
        </w:rPr>
        <w:t>分）</w:t>
      </w:r>
    </w:p>
    <w:p w14:paraId="7B7183ED" w14:textId="4D4385BE" w:rsidR="00040D84" w:rsidRDefault="002529CA" w:rsidP="00DE1DE0">
      <w:pPr>
        <w:ind w:left="880" w:hangingChars="400" w:hanging="880"/>
        <w:rPr>
          <w:rFonts w:asciiTheme="minorEastAsia" w:eastAsiaTheme="minorEastAsia" w:hAnsiTheme="minorEastAsia"/>
          <w:sz w:val="22"/>
          <w:szCs w:val="22"/>
        </w:rPr>
      </w:pPr>
      <w:r w:rsidRPr="00F432B9">
        <w:rPr>
          <w:rFonts w:asciiTheme="minorEastAsia" w:eastAsiaTheme="minorEastAsia" w:hAnsiTheme="minorEastAsia" w:hint="eastAsia"/>
          <w:sz w:val="22"/>
          <w:szCs w:val="22"/>
        </w:rPr>
        <w:t xml:space="preserve">　　　</w:t>
      </w:r>
      <w:r w:rsidR="00D91062">
        <w:rPr>
          <w:rFonts w:asciiTheme="minorEastAsia" w:eastAsiaTheme="minorEastAsia" w:hAnsiTheme="minorEastAsia" w:hint="eastAsia"/>
          <w:sz w:val="22"/>
          <w:szCs w:val="22"/>
        </w:rPr>
        <w:t xml:space="preserve">　②</w:t>
      </w:r>
      <w:r w:rsidR="00622FB6" w:rsidRPr="00F432B9">
        <w:rPr>
          <w:rFonts w:asciiTheme="minorEastAsia" w:eastAsiaTheme="minorEastAsia" w:hAnsiTheme="minorEastAsia" w:hint="eastAsia"/>
          <w:sz w:val="22"/>
          <w:szCs w:val="22"/>
        </w:rPr>
        <w:t>パソコン等の機器等の持ち込みは可能で</w:t>
      </w:r>
      <w:r w:rsidR="00040D84">
        <w:rPr>
          <w:rFonts w:asciiTheme="minorEastAsia" w:eastAsiaTheme="minorEastAsia" w:hAnsiTheme="minorEastAsia" w:hint="eastAsia"/>
          <w:sz w:val="22"/>
          <w:szCs w:val="22"/>
        </w:rPr>
        <w:t>す</w:t>
      </w:r>
      <w:r w:rsidR="00622FB6" w:rsidRPr="00F432B9">
        <w:rPr>
          <w:rFonts w:asciiTheme="minorEastAsia" w:eastAsiaTheme="minorEastAsia" w:hAnsiTheme="minorEastAsia" w:hint="eastAsia"/>
          <w:sz w:val="22"/>
          <w:szCs w:val="22"/>
        </w:rPr>
        <w:t>。</w:t>
      </w:r>
    </w:p>
    <w:p w14:paraId="618E7D60" w14:textId="67C13C26" w:rsidR="002C1AE9" w:rsidRPr="00F432B9" w:rsidRDefault="00622FB6" w:rsidP="00D91062">
      <w:pPr>
        <w:ind w:firstLineChars="500" w:firstLine="1100"/>
        <w:rPr>
          <w:rFonts w:asciiTheme="minorEastAsia" w:eastAsiaTheme="minorEastAsia" w:hAnsiTheme="minorEastAsia"/>
          <w:sz w:val="22"/>
          <w:szCs w:val="22"/>
        </w:rPr>
      </w:pPr>
      <w:r w:rsidRPr="00F432B9">
        <w:rPr>
          <w:rFonts w:asciiTheme="minorEastAsia" w:eastAsiaTheme="minorEastAsia" w:hAnsiTheme="minorEastAsia" w:hint="eastAsia"/>
          <w:sz w:val="22"/>
          <w:szCs w:val="22"/>
        </w:rPr>
        <w:t>（プロジェクター、スクリーン等を使用する場合は、事前</w:t>
      </w:r>
      <w:r w:rsidR="00D91062">
        <w:rPr>
          <w:rFonts w:asciiTheme="minorEastAsia" w:eastAsiaTheme="minorEastAsia" w:hAnsiTheme="minorEastAsia" w:hint="eastAsia"/>
          <w:sz w:val="22"/>
          <w:szCs w:val="22"/>
        </w:rPr>
        <w:t>にご</w:t>
      </w:r>
      <w:r w:rsidR="00040D84">
        <w:rPr>
          <w:rFonts w:asciiTheme="minorEastAsia" w:eastAsiaTheme="minorEastAsia" w:hAnsiTheme="minorEastAsia" w:hint="eastAsia"/>
          <w:sz w:val="22"/>
          <w:szCs w:val="22"/>
        </w:rPr>
        <w:t>連絡願います。</w:t>
      </w:r>
      <w:r w:rsidRPr="00F432B9">
        <w:rPr>
          <w:rFonts w:asciiTheme="minorEastAsia" w:eastAsiaTheme="minorEastAsia" w:hAnsiTheme="minorEastAsia" w:hint="eastAsia"/>
          <w:sz w:val="22"/>
          <w:szCs w:val="22"/>
        </w:rPr>
        <w:t>）</w:t>
      </w:r>
    </w:p>
    <w:p w14:paraId="326CAACF" w14:textId="346B8617" w:rsidR="00DE1DE0" w:rsidRPr="00F432B9" w:rsidRDefault="002529CA" w:rsidP="00DE1DE0">
      <w:pPr>
        <w:ind w:left="880" w:hangingChars="400" w:hanging="880"/>
        <w:rPr>
          <w:rFonts w:asciiTheme="minorEastAsia" w:eastAsiaTheme="minorEastAsia" w:hAnsiTheme="minorEastAsia"/>
          <w:sz w:val="22"/>
          <w:szCs w:val="22"/>
        </w:rPr>
      </w:pPr>
      <w:r w:rsidRPr="00F432B9">
        <w:rPr>
          <w:rFonts w:asciiTheme="minorEastAsia" w:eastAsiaTheme="minorEastAsia" w:hAnsiTheme="minorEastAsia" w:hint="eastAsia"/>
          <w:sz w:val="22"/>
          <w:szCs w:val="22"/>
        </w:rPr>
        <w:t xml:space="preserve">　　　</w:t>
      </w:r>
      <w:r w:rsidR="00D91062">
        <w:rPr>
          <w:rFonts w:asciiTheme="minorEastAsia" w:eastAsiaTheme="minorEastAsia" w:hAnsiTheme="minorEastAsia" w:hint="eastAsia"/>
          <w:sz w:val="22"/>
          <w:szCs w:val="22"/>
        </w:rPr>
        <w:t xml:space="preserve">　③</w:t>
      </w:r>
      <w:r w:rsidR="00040D84">
        <w:rPr>
          <w:rFonts w:asciiTheme="minorEastAsia" w:eastAsiaTheme="minorEastAsia" w:hAnsiTheme="minorEastAsia" w:hint="eastAsia"/>
          <w:sz w:val="22"/>
          <w:szCs w:val="22"/>
        </w:rPr>
        <w:t>会場への入室は</w:t>
      </w:r>
      <w:r w:rsidR="00E0667F" w:rsidRPr="00F432B9">
        <w:rPr>
          <w:rFonts w:asciiTheme="minorEastAsia" w:eastAsiaTheme="minorEastAsia" w:hAnsiTheme="minorEastAsia" w:hint="eastAsia"/>
          <w:sz w:val="22"/>
          <w:szCs w:val="22"/>
        </w:rPr>
        <w:t>１社あたり３</w:t>
      </w:r>
      <w:r w:rsidR="00DE1DE0" w:rsidRPr="00F432B9">
        <w:rPr>
          <w:rFonts w:asciiTheme="minorEastAsia" w:eastAsiaTheme="minorEastAsia" w:hAnsiTheme="minorEastAsia" w:hint="eastAsia"/>
          <w:sz w:val="22"/>
          <w:szCs w:val="22"/>
        </w:rPr>
        <w:t>名</w:t>
      </w:r>
      <w:r w:rsidR="00040D84">
        <w:rPr>
          <w:rFonts w:asciiTheme="minorEastAsia" w:eastAsiaTheme="minorEastAsia" w:hAnsiTheme="minorEastAsia" w:hint="eastAsia"/>
          <w:sz w:val="22"/>
          <w:szCs w:val="22"/>
        </w:rPr>
        <w:t>以内とします</w:t>
      </w:r>
      <w:r w:rsidR="00DE1DE0" w:rsidRPr="00F432B9">
        <w:rPr>
          <w:rFonts w:asciiTheme="minorEastAsia" w:eastAsiaTheme="minorEastAsia" w:hAnsiTheme="minorEastAsia" w:hint="eastAsia"/>
          <w:sz w:val="22"/>
          <w:szCs w:val="22"/>
        </w:rPr>
        <w:t>。</w:t>
      </w:r>
    </w:p>
    <w:p w14:paraId="0DE1A65D" w14:textId="0D37F6C0" w:rsidR="002F714E" w:rsidRDefault="00AA3740" w:rsidP="00500129">
      <w:pPr>
        <w:rPr>
          <w:rFonts w:asciiTheme="minorEastAsia" w:eastAsiaTheme="minorEastAsia" w:hAnsiTheme="minorEastAsia"/>
          <w:sz w:val="22"/>
          <w:szCs w:val="22"/>
        </w:rPr>
      </w:pPr>
      <w:r w:rsidRPr="00AA3740">
        <w:rPr>
          <w:rFonts w:asciiTheme="minorEastAsia" w:eastAsiaTheme="minorEastAsia" w:hAnsiTheme="minorEastAsia" w:hint="eastAsia"/>
          <w:sz w:val="22"/>
          <w:szCs w:val="22"/>
        </w:rPr>
        <w:t>（３）結果</w:t>
      </w:r>
      <w:r w:rsidR="00040D84">
        <w:rPr>
          <w:rFonts w:asciiTheme="minorEastAsia" w:eastAsiaTheme="minorEastAsia" w:hAnsiTheme="minorEastAsia" w:hint="eastAsia"/>
          <w:sz w:val="22"/>
          <w:szCs w:val="22"/>
        </w:rPr>
        <w:t>通知</w:t>
      </w:r>
    </w:p>
    <w:p w14:paraId="4A1C71D9" w14:textId="1C03FC25" w:rsidR="00040D84" w:rsidRDefault="00AA3740" w:rsidP="00500129">
      <w:pPr>
        <w:ind w:firstLineChars="300" w:firstLine="660"/>
        <w:rPr>
          <w:rFonts w:asciiTheme="minorEastAsia" w:eastAsiaTheme="minorEastAsia" w:hAnsiTheme="minorEastAsia"/>
          <w:sz w:val="22"/>
          <w:szCs w:val="22"/>
        </w:rPr>
      </w:pPr>
      <w:r w:rsidRPr="00017A87">
        <w:rPr>
          <w:rFonts w:asciiTheme="minorEastAsia" w:eastAsiaTheme="minorEastAsia" w:hAnsiTheme="minorEastAsia" w:hint="eastAsia"/>
          <w:sz w:val="22"/>
          <w:szCs w:val="22"/>
        </w:rPr>
        <w:t>審査結果は、</w:t>
      </w:r>
      <w:r w:rsidR="00040D84">
        <w:rPr>
          <w:rFonts w:asciiTheme="minorEastAsia" w:eastAsiaTheme="minorEastAsia" w:hAnsiTheme="minorEastAsia" w:hint="eastAsia"/>
          <w:sz w:val="22"/>
          <w:szCs w:val="22"/>
        </w:rPr>
        <w:t>７月下旬までに</w:t>
      </w:r>
      <w:r w:rsidRPr="00017A87">
        <w:rPr>
          <w:rFonts w:asciiTheme="minorEastAsia" w:eastAsiaTheme="minorEastAsia" w:hAnsiTheme="minorEastAsia" w:hint="eastAsia"/>
          <w:sz w:val="22"/>
          <w:szCs w:val="22"/>
        </w:rPr>
        <w:t>全ての応募者に通知</w:t>
      </w:r>
      <w:r w:rsidR="00040D84">
        <w:rPr>
          <w:rFonts w:asciiTheme="minorEastAsia" w:eastAsiaTheme="minorEastAsia" w:hAnsiTheme="minorEastAsia" w:hint="eastAsia"/>
          <w:sz w:val="22"/>
          <w:szCs w:val="22"/>
        </w:rPr>
        <w:t>します</w:t>
      </w:r>
      <w:r w:rsidRPr="00017A87">
        <w:rPr>
          <w:rFonts w:asciiTheme="minorEastAsia" w:eastAsiaTheme="minorEastAsia" w:hAnsiTheme="minorEastAsia" w:hint="eastAsia"/>
          <w:sz w:val="22"/>
          <w:szCs w:val="22"/>
        </w:rPr>
        <w:t>。</w:t>
      </w:r>
    </w:p>
    <w:p w14:paraId="2DC92973" w14:textId="2BBD82ED" w:rsidR="00AA3740" w:rsidRPr="00017A87" w:rsidRDefault="00040D84" w:rsidP="00500129">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なお</w:t>
      </w:r>
      <w:r w:rsidR="00AA3740">
        <w:rPr>
          <w:rFonts w:asciiTheme="minorEastAsia" w:eastAsiaTheme="minorEastAsia" w:hAnsiTheme="minorEastAsia" w:hint="eastAsia"/>
          <w:sz w:val="22"/>
          <w:szCs w:val="22"/>
        </w:rPr>
        <w:t>、審査結果に対する異議申立てはできないものと</w:t>
      </w:r>
      <w:r w:rsidR="00271727">
        <w:rPr>
          <w:rFonts w:asciiTheme="minorEastAsia" w:eastAsiaTheme="minorEastAsia" w:hAnsiTheme="minorEastAsia" w:hint="eastAsia"/>
          <w:sz w:val="22"/>
          <w:szCs w:val="22"/>
        </w:rPr>
        <w:t>しま</w:t>
      </w:r>
      <w:r w:rsidR="00AA3740">
        <w:rPr>
          <w:rFonts w:asciiTheme="minorEastAsia" w:eastAsiaTheme="minorEastAsia" w:hAnsiTheme="minorEastAsia" w:hint="eastAsia"/>
          <w:sz w:val="22"/>
          <w:szCs w:val="22"/>
        </w:rPr>
        <w:t>す。</w:t>
      </w:r>
    </w:p>
    <w:p w14:paraId="5CC29641" w14:textId="77777777" w:rsidR="00040D84" w:rsidRDefault="00040D84" w:rsidP="00025216">
      <w:pPr>
        <w:rPr>
          <w:rFonts w:ascii="ＭＳ ゴシック" w:eastAsia="ＭＳ ゴシック" w:hAnsi="ＭＳ ゴシック"/>
          <w:sz w:val="22"/>
          <w:szCs w:val="22"/>
        </w:rPr>
      </w:pPr>
    </w:p>
    <w:p w14:paraId="78C7BA21" w14:textId="3F9C7D99" w:rsidR="00025216" w:rsidRDefault="00500129" w:rsidP="00025216">
      <w:pPr>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r w:rsidR="00025216" w:rsidRPr="00624BEE">
        <w:rPr>
          <w:rFonts w:ascii="ＭＳ ゴシック" w:eastAsia="ＭＳ ゴシック" w:hAnsi="ＭＳ ゴシック" w:hint="eastAsia"/>
          <w:sz w:val="22"/>
          <w:szCs w:val="22"/>
        </w:rPr>
        <w:t xml:space="preserve">　参加資格</w:t>
      </w:r>
    </w:p>
    <w:p w14:paraId="213C78A7" w14:textId="084D8746" w:rsidR="00025216" w:rsidRPr="00C30B3B" w:rsidRDefault="00025216" w:rsidP="00025216">
      <w:pPr>
        <w:rPr>
          <w:rFonts w:asciiTheme="minorEastAsia" w:eastAsiaTheme="minorEastAsia" w:hAnsiTheme="minorEastAsia"/>
          <w:sz w:val="22"/>
          <w:szCs w:val="22"/>
        </w:rPr>
      </w:pPr>
      <w:r>
        <w:rPr>
          <w:rFonts w:ascii="ＭＳ ゴシック" w:eastAsia="ＭＳ ゴシック" w:hAnsi="ＭＳ ゴシック" w:hint="eastAsia"/>
          <w:sz w:val="22"/>
          <w:szCs w:val="22"/>
        </w:rPr>
        <w:t xml:space="preserve">　</w:t>
      </w:r>
      <w:r w:rsidRPr="00C30B3B">
        <w:rPr>
          <w:rFonts w:asciiTheme="minorEastAsia" w:eastAsiaTheme="minorEastAsia" w:hAnsiTheme="minorEastAsia" w:hint="eastAsia"/>
          <w:sz w:val="22"/>
          <w:szCs w:val="22"/>
        </w:rPr>
        <w:t>次に掲げるすべての要件を満たす者と</w:t>
      </w:r>
      <w:r w:rsidR="00040D84">
        <w:rPr>
          <w:rFonts w:asciiTheme="minorEastAsia" w:eastAsiaTheme="minorEastAsia" w:hAnsiTheme="minorEastAsia" w:hint="eastAsia"/>
          <w:sz w:val="22"/>
          <w:szCs w:val="22"/>
        </w:rPr>
        <w:t>します</w:t>
      </w:r>
      <w:r w:rsidRPr="00C30B3B">
        <w:rPr>
          <w:rFonts w:asciiTheme="minorEastAsia" w:eastAsiaTheme="minorEastAsia" w:hAnsiTheme="minorEastAsia" w:hint="eastAsia"/>
          <w:sz w:val="22"/>
          <w:szCs w:val="22"/>
        </w:rPr>
        <w:t>。</w:t>
      </w:r>
    </w:p>
    <w:p w14:paraId="1FD1D923" w14:textId="1EB92374" w:rsidR="005D77B3" w:rsidRDefault="005D77B3" w:rsidP="005D77B3">
      <w:pP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025216" w:rsidRPr="007F6265">
        <w:rPr>
          <w:rFonts w:asciiTheme="minorEastAsia" w:eastAsiaTheme="minorEastAsia" w:hAnsiTheme="minorEastAsia" w:hint="eastAsia"/>
          <w:sz w:val="22"/>
          <w:szCs w:val="22"/>
        </w:rPr>
        <w:t>パブリシティ活動に関する専門的なノウハウを有し、過去に首都圏に向けた</w:t>
      </w:r>
      <w:r>
        <w:rPr>
          <w:rFonts w:asciiTheme="minorEastAsia" w:eastAsiaTheme="minorEastAsia" w:hAnsiTheme="minorEastAsia" w:hint="eastAsia"/>
          <w:sz w:val="22"/>
          <w:szCs w:val="22"/>
        </w:rPr>
        <w:t>自治体又</w:t>
      </w:r>
    </w:p>
    <w:p w14:paraId="27ED7177" w14:textId="6991F787" w:rsidR="00025216" w:rsidRPr="007F6265" w:rsidRDefault="005D77B3" w:rsidP="005D77B3">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はこれに準ずる団体の</w:t>
      </w:r>
      <w:r w:rsidR="00025216" w:rsidRPr="007F6265">
        <w:rPr>
          <w:rFonts w:asciiTheme="minorEastAsia" w:eastAsiaTheme="minorEastAsia" w:hAnsiTheme="minorEastAsia" w:hint="eastAsia"/>
          <w:sz w:val="22"/>
          <w:szCs w:val="22"/>
        </w:rPr>
        <w:t>ＰＲ</w:t>
      </w:r>
      <w:r>
        <w:rPr>
          <w:rFonts w:asciiTheme="minorEastAsia" w:eastAsiaTheme="minorEastAsia" w:hAnsiTheme="minorEastAsia" w:hint="eastAsia"/>
          <w:sz w:val="22"/>
          <w:szCs w:val="22"/>
        </w:rPr>
        <w:t>関連</w:t>
      </w:r>
      <w:r w:rsidR="00025216" w:rsidRPr="007F6265">
        <w:rPr>
          <w:rFonts w:asciiTheme="minorEastAsia" w:eastAsiaTheme="minorEastAsia" w:hAnsiTheme="minorEastAsia" w:hint="eastAsia"/>
          <w:sz w:val="22"/>
          <w:szCs w:val="22"/>
        </w:rPr>
        <w:t>業務を受託した実績を有すること。</w:t>
      </w:r>
    </w:p>
    <w:p w14:paraId="39E49DA0" w14:textId="4006721A" w:rsidR="005D77B3" w:rsidRDefault="005D77B3" w:rsidP="005D77B3">
      <w:pPr>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025216" w:rsidRPr="007F6265">
        <w:rPr>
          <w:rFonts w:asciiTheme="minorEastAsia" w:eastAsiaTheme="minorEastAsia" w:hAnsiTheme="minorEastAsia" w:hint="eastAsia"/>
          <w:sz w:val="22"/>
          <w:szCs w:val="22"/>
        </w:rPr>
        <w:t>本業務の遂行に係る連絡、調整、打ち合わせ等に際し、迅速に対応できる体制を有し</w:t>
      </w:r>
    </w:p>
    <w:p w14:paraId="76634338" w14:textId="058AD39B" w:rsidR="00025216" w:rsidRPr="007F6265" w:rsidRDefault="00025216" w:rsidP="005D77B3">
      <w:pPr>
        <w:ind w:firstLineChars="200" w:firstLine="440"/>
        <w:rPr>
          <w:rFonts w:asciiTheme="minorEastAsia" w:eastAsiaTheme="minorEastAsia" w:hAnsiTheme="minorEastAsia"/>
          <w:sz w:val="22"/>
          <w:szCs w:val="22"/>
        </w:rPr>
      </w:pPr>
      <w:r w:rsidRPr="007F6265">
        <w:rPr>
          <w:rFonts w:asciiTheme="minorEastAsia" w:eastAsiaTheme="minorEastAsia" w:hAnsiTheme="minorEastAsia" w:hint="eastAsia"/>
          <w:sz w:val="22"/>
          <w:szCs w:val="22"/>
        </w:rPr>
        <w:t>ていること。</w:t>
      </w:r>
    </w:p>
    <w:p w14:paraId="2A5F3434" w14:textId="77777777" w:rsidR="005D77B3" w:rsidRDefault="00025216" w:rsidP="00025216">
      <w:pPr>
        <w:ind w:left="660" w:hangingChars="300" w:hanging="660"/>
        <w:rPr>
          <w:rFonts w:asciiTheme="minorEastAsia" w:eastAsiaTheme="minorEastAsia" w:hAnsiTheme="minorEastAsia"/>
          <w:sz w:val="22"/>
          <w:szCs w:val="22"/>
        </w:rPr>
      </w:pPr>
      <w:r w:rsidRPr="00C30B3B">
        <w:rPr>
          <w:rFonts w:asciiTheme="minorEastAsia" w:eastAsiaTheme="minorEastAsia" w:hAnsiTheme="minorEastAsia" w:hint="eastAsia"/>
          <w:sz w:val="22"/>
          <w:szCs w:val="22"/>
        </w:rPr>
        <w:t>（</w:t>
      </w:r>
      <w:r w:rsidR="005D77B3">
        <w:rPr>
          <w:rFonts w:asciiTheme="minorEastAsia" w:eastAsiaTheme="minorEastAsia" w:hAnsiTheme="minorEastAsia" w:hint="eastAsia"/>
          <w:sz w:val="22"/>
          <w:szCs w:val="22"/>
        </w:rPr>
        <w:t>３）</w:t>
      </w:r>
      <w:r w:rsidRPr="00C30B3B">
        <w:rPr>
          <w:rFonts w:asciiTheme="minorEastAsia" w:eastAsiaTheme="minorEastAsia" w:hAnsiTheme="minorEastAsia" w:hint="eastAsia"/>
          <w:sz w:val="22"/>
          <w:szCs w:val="22"/>
        </w:rPr>
        <w:t>地方自治法施行令（昭和 22 年政令第 16 号）第 167 条の４の規定に該当しない者で</w:t>
      </w:r>
    </w:p>
    <w:p w14:paraId="5916B314" w14:textId="16A3F0F2" w:rsidR="00025216" w:rsidRPr="00C30B3B" w:rsidRDefault="00025216" w:rsidP="005D77B3">
      <w:pPr>
        <w:ind w:leftChars="200" w:left="640" w:hangingChars="100" w:hanging="220"/>
        <w:rPr>
          <w:rFonts w:asciiTheme="minorEastAsia" w:eastAsiaTheme="minorEastAsia" w:hAnsiTheme="minorEastAsia"/>
          <w:sz w:val="22"/>
          <w:szCs w:val="22"/>
        </w:rPr>
      </w:pPr>
      <w:r w:rsidRPr="00C30B3B">
        <w:rPr>
          <w:rFonts w:asciiTheme="minorEastAsia" w:eastAsiaTheme="minorEastAsia" w:hAnsiTheme="minorEastAsia" w:hint="eastAsia"/>
          <w:sz w:val="22"/>
          <w:szCs w:val="22"/>
        </w:rPr>
        <w:t>あること。</w:t>
      </w:r>
    </w:p>
    <w:p w14:paraId="27E8E1E6" w14:textId="77777777" w:rsidR="005D77B3" w:rsidRDefault="00025216" w:rsidP="00025216">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5D77B3">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w:t>
      </w:r>
      <w:r w:rsidRPr="00C30B3B">
        <w:rPr>
          <w:rFonts w:asciiTheme="minorEastAsia" w:eastAsiaTheme="minorEastAsia" w:hAnsiTheme="minorEastAsia" w:hint="eastAsia"/>
          <w:sz w:val="22"/>
          <w:szCs w:val="22"/>
        </w:rPr>
        <w:t>会社更生法（平成 14 年法律第 154 号）第 17 条第１項に基づく更生手続き開始の申</w:t>
      </w:r>
    </w:p>
    <w:p w14:paraId="0C6E4B83" w14:textId="77777777" w:rsidR="005D77B3" w:rsidRDefault="00025216" w:rsidP="005D77B3">
      <w:pPr>
        <w:ind w:leftChars="200" w:left="640" w:hangingChars="100" w:hanging="220"/>
        <w:rPr>
          <w:rFonts w:asciiTheme="minorEastAsia" w:eastAsiaTheme="minorEastAsia" w:hAnsiTheme="minorEastAsia"/>
          <w:sz w:val="22"/>
          <w:szCs w:val="22"/>
        </w:rPr>
      </w:pPr>
      <w:r w:rsidRPr="00C30B3B">
        <w:rPr>
          <w:rFonts w:asciiTheme="minorEastAsia" w:eastAsiaTheme="minorEastAsia" w:hAnsiTheme="minorEastAsia" w:hint="eastAsia"/>
          <w:sz w:val="22"/>
          <w:szCs w:val="22"/>
        </w:rPr>
        <w:t>し立て及び民事再生法（平成 11 年法律第 225 号）第 21 条第１項に基づく民事再生手</w:t>
      </w:r>
    </w:p>
    <w:p w14:paraId="56E0EA4B" w14:textId="2F312BE9" w:rsidR="00025216" w:rsidRPr="00C30B3B" w:rsidRDefault="00025216" w:rsidP="005D77B3">
      <w:pPr>
        <w:ind w:leftChars="200" w:left="640" w:hangingChars="100" w:hanging="220"/>
        <w:rPr>
          <w:rFonts w:asciiTheme="minorEastAsia" w:eastAsiaTheme="minorEastAsia" w:hAnsiTheme="minorEastAsia"/>
          <w:sz w:val="22"/>
          <w:szCs w:val="22"/>
        </w:rPr>
      </w:pPr>
      <w:r w:rsidRPr="00C30B3B">
        <w:rPr>
          <w:rFonts w:asciiTheme="minorEastAsia" w:eastAsiaTheme="minorEastAsia" w:hAnsiTheme="minorEastAsia" w:hint="eastAsia"/>
          <w:sz w:val="22"/>
          <w:szCs w:val="22"/>
        </w:rPr>
        <w:t>続き開始の申し立てがなされていない者であること。</w:t>
      </w:r>
    </w:p>
    <w:p w14:paraId="6572D838" w14:textId="77777777" w:rsidR="005D77B3" w:rsidRDefault="00025216" w:rsidP="00025216">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5D77B3">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w:t>
      </w:r>
      <w:r w:rsidRPr="00C30B3B">
        <w:rPr>
          <w:rFonts w:asciiTheme="minorEastAsia" w:eastAsiaTheme="minorEastAsia" w:hAnsiTheme="minorEastAsia" w:hint="eastAsia"/>
          <w:sz w:val="22"/>
          <w:szCs w:val="22"/>
        </w:rPr>
        <w:t>会社法（平成 17 年法律第 86 号）第 475 条若しくは第 644 条の規定に基づく清算</w:t>
      </w:r>
    </w:p>
    <w:p w14:paraId="3F994791" w14:textId="77777777" w:rsidR="005D77B3" w:rsidRDefault="00025216" w:rsidP="005D77B3">
      <w:pPr>
        <w:ind w:leftChars="200" w:left="640" w:hangingChars="100" w:hanging="220"/>
        <w:rPr>
          <w:rFonts w:asciiTheme="minorEastAsia" w:eastAsiaTheme="minorEastAsia" w:hAnsiTheme="minorEastAsia"/>
          <w:sz w:val="22"/>
          <w:szCs w:val="22"/>
        </w:rPr>
      </w:pPr>
      <w:r w:rsidRPr="00C30B3B">
        <w:rPr>
          <w:rFonts w:asciiTheme="minorEastAsia" w:eastAsiaTheme="minorEastAsia" w:hAnsiTheme="minorEastAsia" w:hint="eastAsia"/>
          <w:sz w:val="22"/>
          <w:szCs w:val="22"/>
        </w:rPr>
        <w:t>の開始又は破産法（平成 16 年法律第 75 号）第 18 条若しくは第 19 条の規定に基づ</w:t>
      </w:r>
    </w:p>
    <w:p w14:paraId="0D892BE5" w14:textId="3155B1F8" w:rsidR="00025216" w:rsidRPr="00C30B3B" w:rsidRDefault="00025216" w:rsidP="005D77B3">
      <w:pPr>
        <w:ind w:leftChars="200" w:left="640" w:hangingChars="100" w:hanging="220"/>
        <w:rPr>
          <w:rFonts w:asciiTheme="minorEastAsia" w:eastAsiaTheme="minorEastAsia" w:hAnsiTheme="minorEastAsia"/>
          <w:sz w:val="22"/>
          <w:szCs w:val="22"/>
        </w:rPr>
      </w:pPr>
      <w:r w:rsidRPr="00C30B3B">
        <w:rPr>
          <w:rFonts w:asciiTheme="minorEastAsia" w:eastAsiaTheme="minorEastAsia" w:hAnsiTheme="minorEastAsia" w:hint="eastAsia"/>
          <w:sz w:val="22"/>
          <w:szCs w:val="22"/>
        </w:rPr>
        <w:t>く破産手続き開始の申立てがなされていない者であること。</w:t>
      </w:r>
    </w:p>
    <w:p w14:paraId="6265B234" w14:textId="71279F26" w:rsidR="00025216" w:rsidRPr="00C30B3B" w:rsidRDefault="00025216" w:rsidP="00025216">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5D77B3">
        <w:rPr>
          <w:rFonts w:asciiTheme="minorEastAsia" w:eastAsiaTheme="minorEastAsia" w:hAnsiTheme="minorEastAsia" w:hint="eastAsia"/>
          <w:sz w:val="22"/>
          <w:szCs w:val="22"/>
        </w:rPr>
        <w:t>６</w:t>
      </w:r>
      <w:r>
        <w:rPr>
          <w:rFonts w:asciiTheme="minorEastAsia" w:eastAsiaTheme="minorEastAsia" w:hAnsiTheme="minorEastAsia" w:hint="eastAsia"/>
          <w:sz w:val="22"/>
          <w:szCs w:val="22"/>
        </w:rPr>
        <w:t>）</w:t>
      </w:r>
      <w:r w:rsidRPr="00C30B3B">
        <w:rPr>
          <w:rFonts w:asciiTheme="minorEastAsia" w:eastAsiaTheme="minorEastAsia" w:hAnsiTheme="minorEastAsia" w:hint="eastAsia"/>
          <w:sz w:val="22"/>
          <w:szCs w:val="22"/>
        </w:rPr>
        <w:t>次のいずれにも該当しない者。</w:t>
      </w:r>
    </w:p>
    <w:p w14:paraId="139607B9" w14:textId="77777777" w:rsidR="009124B5" w:rsidRDefault="00025216" w:rsidP="009124B5">
      <w:pPr>
        <w:ind w:firstLineChars="100" w:firstLine="220"/>
        <w:rPr>
          <w:rFonts w:asciiTheme="minorEastAsia" w:eastAsiaTheme="minorEastAsia" w:hAnsiTheme="minorEastAsia"/>
          <w:sz w:val="22"/>
          <w:szCs w:val="22"/>
        </w:rPr>
      </w:pPr>
      <w:r w:rsidRPr="00C30B3B">
        <w:rPr>
          <w:rFonts w:asciiTheme="minorEastAsia" w:eastAsiaTheme="minorEastAsia" w:hAnsiTheme="minorEastAsia" w:hint="eastAsia"/>
          <w:sz w:val="22"/>
          <w:szCs w:val="22"/>
        </w:rPr>
        <w:t>ア</w:t>
      </w:r>
      <w:r w:rsidR="005D77B3">
        <w:rPr>
          <w:rFonts w:asciiTheme="minorEastAsia" w:eastAsiaTheme="minorEastAsia" w:hAnsiTheme="minorEastAsia" w:hint="eastAsia"/>
          <w:sz w:val="22"/>
          <w:szCs w:val="22"/>
        </w:rPr>
        <w:t xml:space="preserve">　</w:t>
      </w:r>
      <w:r w:rsidRPr="00C30B3B">
        <w:rPr>
          <w:rFonts w:asciiTheme="minorEastAsia" w:eastAsiaTheme="minorEastAsia" w:hAnsiTheme="minorEastAsia" w:hint="eastAsia"/>
          <w:sz w:val="22"/>
          <w:szCs w:val="22"/>
        </w:rPr>
        <w:t>役員等（個人の場合にはその者を、法人である場合にはその役員又はその支店若しく</w:t>
      </w:r>
    </w:p>
    <w:p w14:paraId="2EBE6D27" w14:textId="77777777" w:rsidR="009124B5" w:rsidRDefault="00025216" w:rsidP="005D77B3">
      <w:pPr>
        <w:ind w:firstLineChars="200" w:firstLine="440"/>
        <w:rPr>
          <w:rFonts w:asciiTheme="minorEastAsia" w:eastAsiaTheme="minorEastAsia" w:hAnsiTheme="minorEastAsia"/>
          <w:sz w:val="22"/>
          <w:szCs w:val="22"/>
        </w:rPr>
      </w:pPr>
      <w:r w:rsidRPr="00C30B3B">
        <w:rPr>
          <w:rFonts w:asciiTheme="minorEastAsia" w:eastAsiaTheme="minorEastAsia" w:hAnsiTheme="minorEastAsia" w:hint="eastAsia"/>
          <w:sz w:val="22"/>
          <w:szCs w:val="22"/>
        </w:rPr>
        <w:t>は常時契約を締結する事業者の代表者をいう。以下同じ。）が暴力団員（暴力団による不</w:t>
      </w:r>
    </w:p>
    <w:p w14:paraId="65C4EE5C" w14:textId="77777777" w:rsidR="009124B5" w:rsidRDefault="00025216" w:rsidP="005D77B3">
      <w:pPr>
        <w:ind w:firstLineChars="200" w:firstLine="440"/>
        <w:rPr>
          <w:rFonts w:asciiTheme="minorEastAsia" w:eastAsiaTheme="minorEastAsia" w:hAnsiTheme="minorEastAsia"/>
          <w:sz w:val="22"/>
          <w:szCs w:val="22"/>
        </w:rPr>
      </w:pPr>
      <w:r w:rsidRPr="00C30B3B">
        <w:rPr>
          <w:rFonts w:asciiTheme="minorEastAsia" w:eastAsiaTheme="minorEastAsia" w:hAnsiTheme="minorEastAsia" w:hint="eastAsia"/>
          <w:sz w:val="22"/>
          <w:szCs w:val="22"/>
        </w:rPr>
        <w:t>当な行為の防止等に関する法律（平成３年法律第 77 号）第２条第６号に規定する暴力</w:t>
      </w:r>
    </w:p>
    <w:p w14:paraId="32EECFC3" w14:textId="30CA8E61" w:rsidR="00025216" w:rsidRPr="00C30B3B" w:rsidRDefault="00025216" w:rsidP="005D77B3">
      <w:pPr>
        <w:ind w:firstLineChars="200" w:firstLine="440"/>
        <w:rPr>
          <w:rFonts w:asciiTheme="minorEastAsia" w:eastAsiaTheme="minorEastAsia" w:hAnsiTheme="minorEastAsia"/>
          <w:sz w:val="22"/>
          <w:szCs w:val="22"/>
        </w:rPr>
      </w:pPr>
      <w:r w:rsidRPr="00C30B3B">
        <w:rPr>
          <w:rFonts w:asciiTheme="minorEastAsia" w:eastAsiaTheme="minorEastAsia" w:hAnsiTheme="minorEastAsia" w:hint="eastAsia"/>
          <w:sz w:val="22"/>
          <w:szCs w:val="22"/>
        </w:rPr>
        <w:t>団員をいう。以下同じ。）であると認められる者。</w:t>
      </w:r>
    </w:p>
    <w:p w14:paraId="4F026642" w14:textId="77777777" w:rsidR="009124B5" w:rsidRDefault="00025216" w:rsidP="009124B5">
      <w:pPr>
        <w:ind w:firstLineChars="100" w:firstLine="220"/>
        <w:rPr>
          <w:rFonts w:asciiTheme="minorEastAsia" w:eastAsiaTheme="minorEastAsia" w:hAnsiTheme="minorEastAsia"/>
          <w:sz w:val="22"/>
          <w:szCs w:val="22"/>
        </w:rPr>
      </w:pPr>
      <w:r w:rsidRPr="00C30B3B">
        <w:rPr>
          <w:rFonts w:asciiTheme="minorEastAsia" w:eastAsiaTheme="minorEastAsia" w:hAnsiTheme="minorEastAsia" w:hint="eastAsia"/>
          <w:sz w:val="22"/>
          <w:szCs w:val="22"/>
        </w:rPr>
        <w:t>イ</w:t>
      </w:r>
      <w:r w:rsidR="005D77B3">
        <w:rPr>
          <w:rFonts w:asciiTheme="minorEastAsia" w:eastAsiaTheme="minorEastAsia" w:hAnsiTheme="minorEastAsia" w:hint="eastAsia"/>
          <w:sz w:val="22"/>
          <w:szCs w:val="22"/>
        </w:rPr>
        <w:t xml:space="preserve">　</w:t>
      </w:r>
      <w:r w:rsidRPr="00C30B3B">
        <w:rPr>
          <w:rFonts w:asciiTheme="minorEastAsia" w:eastAsiaTheme="minorEastAsia" w:hAnsiTheme="minorEastAsia" w:hint="eastAsia"/>
          <w:sz w:val="22"/>
          <w:szCs w:val="22"/>
        </w:rPr>
        <w:t>暴力団（暴力団員による不当な行為の防止等に関する法律第</w:t>
      </w:r>
      <w:r w:rsidR="005D77B3">
        <w:rPr>
          <w:rFonts w:asciiTheme="minorEastAsia" w:eastAsiaTheme="minorEastAsia" w:hAnsiTheme="minorEastAsia"/>
          <w:sz w:val="22"/>
          <w:szCs w:val="22"/>
        </w:rPr>
        <w:t>2</w:t>
      </w:r>
      <w:r w:rsidRPr="00C30B3B">
        <w:rPr>
          <w:rFonts w:asciiTheme="minorEastAsia" w:eastAsiaTheme="minorEastAsia" w:hAnsiTheme="minorEastAsia" w:hint="eastAsia"/>
          <w:sz w:val="22"/>
          <w:szCs w:val="22"/>
        </w:rPr>
        <w:t>条第</w:t>
      </w:r>
      <w:r w:rsidR="005D77B3">
        <w:rPr>
          <w:rFonts w:asciiTheme="minorEastAsia" w:eastAsiaTheme="minorEastAsia" w:hAnsiTheme="minorEastAsia" w:hint="eastAsia"/>
          <w:sz w:val="22"/>
          <w:szCs w:val="22"/>
        </w:rPr>
        <w:t>2</w:t>
      </w:r>
      <w:r w:rsidRPr="00C30B3B">
        <w:rPr>
          <w:rFonts w:asciiTheme="minorEastAsia" w:eastAsiaTheme="minorEastAsia" w:hAnsiTheme="minorEastAsia" w:hint="eastAsia"/>
          <w:sz w:val="22"/>
          <w:szCs w:val="22"/>
        </w:rPr>
        <w:t>号に規定する暴</w:t>
      </w:r>
    </w:p>
    <w:p w14:paraId="6ACA41E2" w14:textId="2A19DCE7" w:rsidR="00025216" w:rsidRPr="00C30B3B" w:rsidRDefault="00025216" w:rsidP="009124B5">
      <w:pPr>
        <w:ind w:firstLineChars="200" w:firstLine="440"/>
        <w:rPr>
          <w:rFonts w:asciiTheme="minorEastAsia" w:eastAsiaTheme="minorEastAsia" w:hAnsiTheme="minorEastAsia"/>
          <w:sz w:val="22"/>
          <w:szCs w:val="22"/>
        </w:rPr>
      </w:pPr>
      <w:r w:rsidRPr="00C30B3B">
        <w:rPr>
          <w:rFonts w:asciiTheme="minorEastAsia" w:eastAsiaTheme="minorEastAsia" w:hAnsiTheme="minorEastAsia" w:hint="eastAsia"/>
          <w:sz w:val="22"/>
          <w:szCs w:val="22"/>
        </w:rPr>
        <w:lastRenderedPageBreak/>
        <w:t>力団をいう。以下同じ。）又は暴力団員が経営に実質的に関与していると認められる者。</w:t>
      </w:r>
    </w:p>
    <w:p w14:paraId="72856BD4" w14:textId="77777777" w:rsidR="009124B5" w:rsidRDefault="009124B5" w:rsidP="009124B5">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00025216" w:rsidRPr="00C30B3B">
        <w:rPr>
          <w:rFonts w:asciiTheme="minorEastAsia" w:eastAsiaTheme="minorEastAsia" w:hAnsiTheme="minorEastAsia" w:hint="eastAsia"/>
          <w:sz w:val="22"/>
          <w:szCs w:val="22"/>
        </w:rPr>
        <w:t>役員等が自己、自社若しくは第三者の不正の利益を図る目的又は第三者に損害を加</w:t>
      </w:r>
      <w:r>
        <w:rPr>
          <w:rFonts w:asciiTheme="minorEastAsia" w:eastAsiaTheme="minorEastAsia" w:hAnsiTheme="minorEastAsia" w:hint="eastAsia"/>
          <w:sz w:val="22"/>
          <w:szCs w:val="22"/>
        </w:rPr>
        <w:t>え</w:t>
      </w:r>
    </w:p>
    <w:p w14:paraId="162E5B81" w14:textId="25380E32" w:rsidR="00025216" w:rsidRPr="00C30B3B" w:rsidRDefault="00025216" w:rsidP="009124B5">
      <w:pPr>
        <w:ind w:firstLineChars="200" w:firstLine="440"/>
        <w:rPr>
          <w:rFonts w:asciiTheme="minorEastAsia" w:eastAsiaTheme="minorEastAsia" w:hAnsiTheme="minorEastAsia"/>
          <w:sz w:val="22"/>
          <w:szCs w:val="22"/>
        </w:rPr>
      </w:pPr>
      <w:r w:rsidRPr="00C30B3B">
        <w:rPr>
          <w:rFonts w:asciiTheme="minorEastAsia" w:eastAsiaTheme="minorEastAsia" w:hAnsiTheme="minorEastAsia" w:hint="eastAsia"/>
          <w:sz w:val="22"/>
          <w:szCs w:val="22"/>
        </w:rPr>
        <w:t>る目的をもって、暴力団又は暴力団員を利用したと認められる者。</w:t>
      </w:r>
    </w:p>
    <w:p w14:paraId="27E9F39D" w14:textId="77777777" w:rsidR="009124B5" w:rsidRDefault="00025216" w:rsidP="009124B5">
      <w:pPr>
        <w:ind w:firstLineChars="100" w:firstLine="220"/>
        <w:rPr>
          <w:rFonts w:asciiTheme="minorEastAsia" w:eastAsiaTheme="minorEastAsia" w:hAnsiTheme="minorEastAsia"/>
          <w:sz w:val="22"/>
          <w:szCs w:val="22"/>
        </w:rPr>
      </w:pPr>
      <w:r w:rsidRPr="00C30B3B">
        <w:rPr>
          <w:rFonts w:asciiTheme="minorEastAsia" w:eastAsiaTheme="minorEastAsia" w:hAnsiTheme="minorEastAsia" w:hint="eastAsia"/>
          <w:sz w:val="22"/>
          <w:szCs w:val="22"/>
        </w:rPr>
        <w:t>エ</w:t>
      </w:r>
      <w:r w:rsidR="009124B5">
        <w:rPr>
          <w:rFonts w:asciiTheme="minorEastAsia" w:eastAsiaTheme="minorEastAsia" w:hAnsiTheme="minorEastAsia" w:hint="eastAsia"/>
          <w:sz w:val="22"/>
          <w:szCs w:val="22"/>
        </w:rPr>
        <w:t xml:space="preserve">　</w:t>
      </w:r>
      <w:r w:rsidRPr="00C30B3B">
        <w:rPr>
          <w:rFonts w:asciiTheme="minorEastAsia" w:eastAsiaTheme="minorEastAsia" w:hAnsiTheme="minorEastAsia" w:hint="eastAsia"/>
          <w:sz w:val="22"/>
          <w:szCs w:val="22"/>
        </w:rPr>
        <w:t>役員等が暴力団又は暴力団員に対して資金等を供給し、又は便宜を供与する等直接</w:t>
      </w:r>
      <w:r w:rsidR="009124B5">
        <w:rPr>
          <w:rFonts w:asciiTheme="minorEastAsia" w:eastAsiaTheme="minorEastAsia" w:hAnsiTheme="minorEastAsia" w:hint="eastAsia"/>
          <w:sz w:val="22"/>
          <w:szCs w:val="22"/>
        </w:rPr>
        <w:t xml:space="preserve">　</w:t>
      </w:r>
    </w:p>
    <w:p w14:paraId="74422470" w14:textId="5C93A9E7" w:rsidR="00025216" w:rsidRPr="00C30B3B" w:rsidRDefault="00025216" w:rsidP="009124B5">
      <w:pPr>
        <w:ind w:firstLineChars="200" w:firstLine="440"/>
        <w:rPr>
          <w:rFonts w:asciiTheme="minorEastAsia" w:eastAsiaTheme="minorEastAsia" w:hAnsiTheme="minorEastAsia"/>
          <w:sz w:val="22"/>
          <w:szCs w:val="22"/>
        </w:rPr>
      </w:pPr>
      <w:r w:rsidRPr="00C30B3B">
        <w:rPr>
          <w:rFonts w:asciiTheme="minorEastAsia" w:eastAsiaTheme="minorEastAsia" w:hAnsiTheme="minorEastAsia" w:hint="eastAsia"/>
          <w:sz w:val="22"/>
          <w:szCs w:val="22"/>
        </w:rPr>
        <w:t>的若しくは積極的に暴力団の維持、運営に協力し、若しくは関与したと認められる者。</w:t>
      </w:r>
    </w:p>
    <w:p w14:paraId="4C07A93C" w14:textId="77777777" w:rsidR="009124B5" w:rsidRDefault="00025216" w:rsidP="009124B5">
      <w:pPr>
        <w:ind w:firstLineChars="100" w:firstLine="220"/>
        <w:rPr>
          <w:rFonts w:asciiTheme="minorEastAsia" w:eastAsiaTheme="minorEastAsia" w:hAnsiTheme="minorEastAsia"/>
          <w:sz w:val="22"/>
          <w:szCs w:val="22"/>
        </w:rPr>
      </w:pPr>
      <w:r w:rsidRPr="00C30B3B">
        <w:rPr>
          <w:rFonts w:asciiTheme="minorEastAsia" w:eastAsiaTheme="minorEastAsia" w:hAnsiTheme="minorEastAsia" w:hint="eastAsia"/>
          <w:sz w:val="22"/>
          <w:szCs w:val="22"/>
        </w:rPr>
        <w:t>オ</w:t>
      </w:r>
      <w:r w:rsidR="009124B5">
        <w:rPr>
          <w:rFonts w:asciiTheme="minorEastAsia" w:eastAsiaTheme="minorEastAsia" w:hAnsiTheme="minorEastAsia" w:hint="eastAsia"/>
          <w:sz w:val="22"/>
          <w:szCs w:val="22"/>
        </w:rPr>
        <w:t xml:space="preserve">　</w:t>
      </w:r>
      <w:r w:rsidRPr="00C30B3B">
        <w:rPr>
          <w:rFonts w:asciiTheme="minorEastAsia" w:eastAsiaTheme="minorEastAsia" w:hAnsiTheme="minorEastAsia" w:hint="eastAsia"/>
          <w:sz w:val="22"/>
          <w:szCs w:val="22"/>
        </w:rPr>
        <w:t>役員等が暴力団又は暴力団員と社会的に非難されるべき関係を有していると認められ</w:t>
      </w:r>
    </w:p>
    <w:p w14:paraId="57A35A7A" w14:textId="351043D9" w:rsidR="00025216" w:rsidRPr="00C30B3B" w:rsidRDefault="00025216" w:rsidP="009124B5">
      <w:pPr>
        <w:ind w:firstLineChars="200" w:firstLine="440"/>
        <w:rPr>
          <w:rFonts w:asciiTheme="minorEastAsia" w:eastAsiaTheme="minorEastAsia" w:hAnsiTheme="minorEastAsia"/>
          <w:sz w:val="22"/>
          <w:szCs w:val="22"/>
        </w:rPr>
      </w:pPr>
      <w:r w:rsidRPr="00C30B3B">
        <w:rPr>
          <w:rFonts w:asciiTheme="minorEastAsia" w:eastAsiaTheme="minorEastAsia" w:hAnsiTheme="minorEastAsia" w:hint="eastAsia"/>
          <w:sz w:val="22"/>
          <w:szCs w:val="22"/>
        </w:rPr>
        <w:t>る者。</w:t>
      </w:r>
    </w:p>
    <w:p w14:paraId="154D60CA" w14:textId="77777777" w:rsidR="009124B5" w:rsidRDefault="00025216" w:rsidP="00D91062">
      <w:pPr>
        <w:ind w:firstLineChars="100" w:firstLine="220"/>
        <w:rPr>
          <w:rFonts w:asciiTheme="minorEastAsia" w:eastAsiaTheme="minorEastAsia" w:hAnsiTheme="minorEastAsia"/>
          <w:sz w:val="22"/>
          <w:szCs w:val="22"/>
        </w:rPr>
      </w:pPr>
      <w:r w:rsidRPr="00C30B3B">
        <w:rPr>
          <w:rFonts w:asciiTheme="minorEastAsia" w:eastAsiaTheme="minorEastAsia" w:hAnsiTheme="minorEastAsia" w:hint="eastAsia"/>
          <w:sz w:val="22"/>
          <w:szCs w:val="22"/>
        </w:rPr>
        <w:t>カ</w:t>
      </w:r>
      <w:r w:rsidR="009124B5">
        <w:rPr>
          <w:rFonts w:asciiTheme="minorEastAsia" w:eastAsiaTheme="minorEastAsia" w:hAnsiTheme="minorEastAsia" w:hint="eastAsia"/>
          <w:sz w:val="22"/>
          <w:szCs w:val="22"/>
        </w:rPr>
        <w:t xml:space="preserve">　</w:t>
      </w:r>
      <w:r w:rsidRPr="00C30B3B">
        <w:rPr>
          <w:rFonts w:asciiTheme="minorEastAsia" w:eastAsiaTheme="minorEastAsia" w:hAnsiTheme="minorEastAsia" w:hint="eastAsia"/>
          <w:sz w:val="22"/>
          <w:szCs w:val="22"/>
        </w:rPr>
        <w:t>役員等が、相手方が暴力団員であることを知りながら、これを不当に利用していると</w:t>
      </w:r>
    </w:p>
    <w:p w14:paraId="30D2D117" w14:textId="5564C103" w:rsidR="00025216" w:rsidRPr="00C30B3B" w:rsidRDefault="00025216" w:rsidP="009124B5">
      <w:pPr>
        <w:ind w:leftChars="131" w:left="275" w:firstLineChars="100" w:firstLine="220"/>
        <w:rPr>
          <w:rFonts w:asciiTheme="minorEastAsia" w:eastAsiaTheme="minorEastAsia" w:hAnsiTheme="minorEastAsia"/>
          <w:sz w:val="22"/>
          <w:szCs w:val="22"/>
        </w:rPr>
      </w:pPr>
      <w:r w:rsidRPr="00C30B3B">
        <w:rPr>
          <w:rFonts w:asciiTheme="minorEastAsia" w:eastAsiaTheme="minorEastAsia" w:hAnsiTheme="minorEastAsia" w:hint="eastAsia"/>
          <w:sz w:val="22"/>
          <w:szCs w:val="22"/>
        </w:rPr>
        <w:t>認められる者。</w:t>
      </w:r>
    </w:p>
    <w:p w14:paraId="22AC1FDF" w14:textId="6ECB9607" w:rsidR="00025216" w:rsidRDefault="00025216" w:rsidP="00025216">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5D77B3">
        <w:rPr>
          <w:rFonts w:asciiTheme="minorEastAsia" w:eastAsiaTheme="minorEastAsia" w:hAnsiTheme="minorEastAsia" w:hint="eastAsia"/>
          <w:sz w:val="22"/>
          <w:szCs w:val="22"/>
        </w:rPr>
        <w:t>７</w:t>
      </w:r>
      <w:r>
        <w:rPr>
          <w:rFonts w:asciiTheme="minorEastAsia" w:eastAsiaTheme="minorEastAsia" w:hAnsiTheme="minorEastAsia" w:hint="eastAsia"/>
          <w:sz w:val="22"/>
          <w:szCs w:val="22"/>
        </w:rPr>
        <w:t>）</w:t>
      </w:r>
      <w:r w:rsidRPr="00C30B3B">
        <w:rPr>
          <w:rFonts w:asciiTheme="minorEastAsia" w:eastAsiaTheme="minorEastAsia" w:hAnsiTheme="minorEastAsia" w:hint="eastAsia"/>
          <w:sz w:val="22"/>
          <w:szCs w:val="22"/>
        </w:rPr>
        <w:t>富山県発注の契約に係る指名停止処分を受けている者でないこと。</w:t>
      </w:r>
    </w:p>
    <w:p w14:paraId="407A4580" w14:textId="77777777" w:rsidR="00AA3740" w:rsidRPr="00025216" w:rsidRDefault="00AA3740" w:rsidP="00AA3740">
      <w:pPr>
        <w:ind w:firstLineChars="50" w:firstLine="110"/>
        <w:rPr>
          <w:rFonts w:asciiTheme="minorEastAsia" w:eastAsiaTheme="minorEastAsia" w:hAnsiTheme="minorEastAsia"/>
          <w:sz w:val="22"/>
          <w:szCs w:val="22"/>
        </w:rPr>
      </w:pPr>
    </w:p>
    <w:p w14:paraId="24B7E520" w14:textId="06AB3378" w:rsidR="00164B7B" w:rsidRPr="00624BEE" w:rsidRDefault="00F32621" w:rsidP="00164B7B">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１０</w:t>
      </w:r>
      <w:r w:rsidR="00164B7B" w:rsidRPr="00624BEE">
        <w:rPr>
          <w:rFonts w:ascii="ＭＳ ゴシック" w:eastAsia="ＭＳ ゴシック" w:hAnsi="ＭＳ ゴシック" w:hint="eastAsia"/>
          <w:sz w:val="22"/>
          <w:szCs w:val="22"/>
        </w:rPr>
        <w:t xml:space="preserve">　その他</w:t>
      </w:r>
    </w:p>
    <w:p w14:paraId="3DDDBDF7" w14:textId="4C810E9C" w:rsidR="00164B7B" w:rsidRPr="004D22BA" w:rsidRDefault="009124B5" w:rsidP="009124B5">
      <w:pP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164B7B" w:rsidRPr="004D22BA">
        <w:rPr>
          <w:rFonts w:asciiTheme="minorEastAsia" w:eastAsiaTheme="minorEastAsia" w:hAnsiTheme="minorEastAsia" w:hint="eastAsia"/>
          <w:sz w:val="22"/>
          <w:szCs w:val="22"/>
        </w:rPr>
        <w:t>採用された企画提案</w:t>
      </w:r>
      <w:r w:rsidR="00500129">
        <w:rPr>
          <w:rFonts w:asciiTheme="minorEastAsia" w:eastAsiaTheme="minorEastAsia" w:hAnsiTheme="minorEastAsia" w:hint="eastAsia"/>
          <w:sz w:val="22"/>
          <w:szCs w:val="22"/>
        </w:rPr>
        <w:t>内容</w:t>
      </w:r>
      <w:r w:rsidR="00164B7B" w:rsidRPr="004D22BA">
        <w:rPr>
          <w:rFonts w:asciiTheme="minorEastAsia" w:eastAsiaTheme="minorEastAsia" w:hAnsiTheme="minorEastAsia" w:hint="eastAsia"/>
          <w:sz w:val="22"/>
          <w:szCs w:val="22"/>
        </w:rPr>
        <w:t>は、</w:t>
      </w:r>
      <w:r w:rsidR="000704AA">
        <w:rPr>
          <w:rFonts w:asciiTheme="minorEastAsia" w:eastAsiaTheme="minorEastAsia" w:hAnsiTheme="minorEastAsia" w:hint="eastAsia"/>
          <w:sz w:val="22"/>
          <w:szCs w:val="22"/>
        </w:rPr>
        <w:t>日本橋とやま館</w:t>
      </w:r>
      <w:r w:rsidR="00164B7B" w:rsidRPr="004D22BA">
        <w:rPr>
          <w:rFonts w:asciiTheme="minorEastAsia" w:eastAsiaTheme="minorEastAsia" w:hAnsiTheme="minorEastAsia" w:hint="eastAsia"/>
          <w:sz w:val="22"/>
          <w:szCs w:val="22"/>
        </w:rPr>
        <w:t>と協議のうえ変更することがあ</w:t>
      </w:r>
      <w:r w:rsidR="00500129">
        <w:rPr>
          <w:rFonts w:asciiTheme="minorEastAsia" w:eastAsiaTheme="minorEastAsia" w:hAnsiTheme="minorEastAsia" w:hint="eastAsia"/>
          <w:sz w:val="22"/>
          <w:szCs w:val="22"/>
        </w:rPr>
        <w:t>ります</w:t>
      </w:r>
      <w:r w:rsidR="00164B7B" w:rsidRPr="004D22BA">
        <w:rPr>
          <w:rFonts w:asciiTheme="minorEastAsia" w:eastAsiaTheme="minorEastAsia" w:hAnsiTheme="minorEastAsia" w:hint="eastAsia"/>
          <w:sz w:val="22"/>
          <w:szCs w:val="22"/>
        </w:rPr>
        <w:t>。</w:t>
      </w:r>
    </w:p>
    <w:p w14:paraId="2A2F8910" w14:textId="6949A6F5" w:rsidR="00164B7B" w:rsidRPr="004D22BA" w:rsidRDefault="009124B5" w:rsidP="009124B5">
      <w:pPr>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164B7B" w:rsidRPr="004D22BA">
        <w:rPr>
          <w:rFonts w:asciiTheme="minorEastAsia" w:eastAsiaTheme="minorEastAsia" w:hAnsiTheme="minorEastAsia" w:hint="eastAsia"/>
          <w:sz w:val="22"/>
          <w:szCs w:val="22"/>
        </w:rPr>
        <w:t>審査結果に関する問合せには一切応じ</w:t>
      </w:r>
      <w:r w:rsidR="00500129">
        <w:rPr>
          <w:rFonts w:asciiTheme="minorEastAsia" w:eastAsiaTheme="minorEastAsia" w:hAnsiTheme="minorEastAsia" w:hint="eastAsia"/>
          <w:sz w:val="22"/>
          <w:szCs w:val="22"/>
        </w:rPr>
        <w:t>ません</w:t>
      </w:r>
      <w:r w:rsidR="00164B7B" w:rsidRPr="004D22BA">
        <w:rPr>
          <w:rFonts w:asciiTheme="minorEastAsia" w:eastAsiaTheme="minorEastAsia" w:hAnsiTheme="minorEastAsia" w:hint="eastAsia"/>
          <w:sz w:val="22"/>
          <w:szCs w:val="22"/>
        </w:rPr>
        <w:t>。</w:t>
      </w:r>
    </w:p>
    <w:p w14:paraId="7CA9F1C4" w14:textId="4347C48B" w:rsidR="00164B7B" w:rsidRPr="004D22BA" w:rsidRDefault="009124B5" w:rsidP="009124B5">
      <w:pPr>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A220BD" w:rsidRPr="00A220BD">
        <w:rPr>
          <w:rFonts w:asciiTheme="minorEastAsia" w:eastAsiaTheme="minorEastAsia" w:hAnsiTheme="minorEastAsia" w:hint="eastAsia"/>
          <w:sz w:val="22"/>
          <w:szCs w:val="22"/>
        </w:rPr>
        <w:t>本プロポーザルの参加に要する一切の経費は</w:t>
      </w:r>
      <w:r w:rsidR="00500129">
        <w:rPr>
          <w:rFonts w:asciiTheme="minorEastAsia" w:eastAsiaTheme="minorEastAsia" w:hAnsiTheme="minorEastAsia" w:hint="eastAsia"/>
          <w:sz w:val="22"/>
          <w:szCs w:val="22"/>
        </w:rPr>
        <w:t>、</w:t>
      </w:r>
      <w:r w:rsidR="00A220BD" w:rsidRPr="00A220BD">
        <w:rPr>
          <w:rFonts w:asciiTheme="minorEastAsia" w:eastAsiaTheme="minorEastAsia" w:hAnsiTheme="minorEastAsia" w:hint="eastAsia"/>
          <w:sz w:val="22"/>
          <w:szCs w:val="22"/>
        </w:rPr>
        <w:t>参加者の負担と</w:t>
      </w:r>
      <w:r w:rsidR="00500129">
        <w:rPr>
          <w:rFonts w:asciiTheme="minorEastAsia" w:eastAsiaTheme="minorEastAsia" w:hAnsiTheme="minorEastAsia" w:hint="eastAsia"/>
          <w:sz w:val="22"/>
          <w:szCs w:val="22"/>
        </w:rPr>
        <w:t>します</w:t>
      </w:r>
      <w:r w:rsidR="00164B7B" w:rsidRPr="004D22BA">
        <w:rPr>
          <w:rFonts w:asciiTheme="minorEastAsia" w:eastAsiaTheme="minorEastAsia" w:hAnsiTheme="minorEastAsia" w:hint="eastAsia"/>
          <w:sz w:val="22"/>
          <w:szCs w:val="22"/>
        </w:rPr>
        <w:t>。</w:t>
      </w:r>
    </w:p>
    <w:p w14:paraId="1EACECEF" w14:textId="2D2333A8" w:rsidR="00164B7B" w:rsidRPr="004D22BA" w:rsidRDefault="009124B5" w:rsidP="009124B5">
      <w:pPr>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956265" w:rsidRPr="004D22BA">
        <w:rPr>
          <w:rFonts w:asciiTheme="minorEastAsia" w:eastAsiaTheme="minorEastAsia" w:hAnsiTheme="minorEastAsia" w:hint="eastAsia"/>
          <w:sz w:val="22"/>
          <w:szCs w:val="22"/>
        </w:rPr>
        <w:t>提出書類は返還</w:t>
      </w:r>
      <w:r w:rsidR="00164B7B" w:rsidRPr="004D22BA">
        <w:rPr>
          <w:rFonts w:asciiTheme="minorEastAsia" w:eastAsiaTheme="minorEastAsia" w:hAnsiTheme="minorEastAsia" w:hint="eastAsia"/>
          <w:sz w:val="22"/>
          <w:szCs w:val="22"/>
        </w:rPr>
        <w:t>し</w:t>
      </w:r>
      <w:r w:rsidR="00500129">
        <w:rPr>
          <w:rFonts w:asciiTheme="minorEastAsia" w:eastAsiaTheme="minorEastAsia" w:hAnsiTheme="minorEastAsia" w:hint="eastAsia"/>
          <w:sz w:val="22"/>
          <w:szCs w:val="22"/>
        </w:rPr>
        <w:t>ません</w:t>
      </w:r>
      <w:r w:rsidR="00164B7B" w:rsidRPr="004D22BA">
        <w:rPr>
          <w:rFonts w:asciiTheme="minorEastAsia" w:eastAsiaTheme="minorEastAsia" w:hAnsiTheme="minorEastAsia" w:hint="eastAsia"/>
          <w:sz w:val="22"/>
          <w:szCs w:val="22"/>
        </w:rPr>
        <w:t>。</w:t>
      </w:r>
    </w:p>
    <w:p w14:paraId="70BB356D" w14:textId="77777777" w:rsidR="009124B5" w:rsidRPr="00F34D27" w:rsidRDefault="005841E3" w:rsidP="005841E3">
      <w:pPr>
        <w:ind w:left="660" w:hangingChars="300" w:hanging="660"/>
        <w:rPr>
          <w:rFonts w:asciiTheme="minorEastAsia" w:eastAsiaTheme="minorEastAsia" w:hAnsiTheme="minorEastAsia"/>
          <w:sz w:val="22"/>
          <w:szCs w:val="22"/>
          <w:u w:val="single"/>
        </w:rPr>
      </w:pPr>
      <w:r>
        <w:rPr>
          <w:rFonts w:asciiTheme="minorEastAsia" w:eastAsiaTheme="minorEastAsia" w:hAnsiTheme="minorEastAsia" w:hint="eastAsia"/>
          <w:sz w:val="22"/>
          <w:szCs w:val="22"/>
        </w:rPr>
        <w:t>（</w:t>
      </w:r>
      <w:r w:rsidR="00A220BD">
        <w:rPr>
          <w:rFonts w:asciiTheme="minorEastAsia" w:eastAsiaTheme="minorEastAsia" w:hAnsiTheme="minorEastAsia" w:hint="eastAsia"/>
          <w:sz w:val="22"/>
          <w:szCs w:val="22"/>
        </w:rPr>
        <w:t>５</w:t>
      </w:r>
      <w:r w:rsidR="009124B5">
        <w:rPr>
          <w:rFonts w:asciiTheme="minorEastAsia" w:eastAsiaTheme="minorEastAsia" w:hAnsiTheme="minorEastAsia" w:hint="eastAsia"/>
          <w:sz w:val="22"/>
          <w:szCs w:val="22"/>
        </w:rPr>
        <w:t>）</w:t>
      </w:r>
      <w:r w:rsidRPr="00F34D27">
        <w:rPr>
          <w:rFonts w:asciiTheme="minorEastAsia" w:eastAsiaTheme="minorEastAsia" w:hAnsiTheme="minorEastAsia" w:hint="eastAsia"/>
          <w:sz w:val="22"/>
          <w:szCs w:val="22"/>
          <w:u w:val="single"/>
        </w:rPr>
        <w:t>令和４年度において、日本橋とやま館が</w:t>
      </w:r>
      <w:r w:rsidR="007A38B0" w:rsidRPr="00F34D27">
        <w:rPr>
          <w:rFonts w:asciiTheme="minorEastAsia" w:eastAsiaTheme="minorEastAsia" w:hAnsiTheme="minorEastAsia" w:hint="eastAsia"/>
          <w:sz w:val="22"/>
          <w:szCs w:val="22"/>
          <w:u w:val="single"/>
        </w:rPr>
        <w:t>本</w:t>
      </w:r>
      <w:r w:rsidRPr="00F34D27">
        <w:rPr>
          <w:rFonts w:asciiTheme="minorEastAsia" w:eastAsiaTheme="minorEastAsia" w:hAnsiTheme="minorEastAsia" w:hint="eastAsia"/>
          <w:sz w:val="22"/>
          <w:szCs w:val="22"/>
          <w:u w:val="single"/>
        </w:rPr>
        <w:t>業務を</w:t>
      </w:r>
      <w:r w:rsidR="007A38B0" w:rsidRPr="00F34D27">
        <w:rPr>
          <w:rFonts w:asciiTheme="minorEastAsia" w:eastAsiaTheme="minorEastAsia" w:hAnsiTheme="minorEastAsia" w:hint="eastAsia"/>
          <w:sz w:val="22"/>
          <w:szCs w:val="22"/>
          <w:u w:val="single"/>
        </w:rPr>
        <w:t>継続して</w:t>
      </w:r>
      <w:r w:rsidRPr="00F34D27">
        <w:rPr>
          <w:rFonts w:asciiTheme="minorEastAsia" w:eastAsiaTheme="minorEastAsia" w:hAnsiTheme="minorEastAsia" w:hint="eastAsia"/>
          <w:sz w:val="22"/>
          <w:szCs w:val="22"/>
          <w:u w:val="single"/>
        </w:rPr>
        <w:t>実施する場合の委託契約の</w:t>
      </w:r>
    </w:p>
    <w:p w14:paraId="0A5AC0D4" w14:textId="0397C708" w:rsidR="007A38B0" w:rsidRPr="00F34D27" w:rsidRDefault="005841E3" w:rsidP="009124B5">
      <w:pPr>
        <w:ind w:leftChars="200" w:left="640" w:hangingChars="100" w:hanging="220"/>
        <w:rPr>
          <w:rFonts w:asciiTheme="minorEastAsia" w:eastAsiaTheme="minorEastAsia" w:hAnsiTheme="minorEastAsia"/>
          <w:sz w:val="22"/>
          <w:szCs w:val="22"/>
          <w:u w:val="single"/>
        </w:rPr>
      </w:pPr>
      <w:r w:rsidRPr="00F34D27">
        <w:rPr>
          <w:rFonts w:asciiTheme="minorEastAsia" w:eastAsiaTheme="minorEastAsia" w:hAnsiTheme="minorEastAsia" w:hint="eastAsia"/>
          <w:sz w:val="22"/>
          <w:szCs w:val="22"/>
          <w:u w:val="single"/>
        </w:rPr>
        <w:t>相手方は、原則として、本プロポーザルの採用者と</w:t>
      </w:r>
      <w:r w:rsidR="00500129" w:rsidRPr="00F34D27">
        <w:rPr>
          <w:rFonts w:asciiTheme="minorEastAsia" w:eastAsiaTheme="minorEastAsia" w:hAnsiTheme="minorEastAsia" w:hint="eastAsia"/>
          <w:sz w:val="22"/>
          <w:szCs w:val="22"/>
          <w:u w:val="single"/>
        </w:rPr>
        <w:t>します</w:t>
      </w:r>
      <w:r w:rsidRPr="00F34D27">
        <w:rPr>
          <w:rFonts w:asciiTheme="minorEastAsia" w:eastAsiaTheme="minorEastAsia" w:hAnsiTheme="minorEastAsia" w:hint="eastAsia"/>
          <w:sz w:val="22"/>
          <w:szCs w:val="22"/>
          <w:u w:val="single"/>
        </w:rPr>
        <w:t>。</w:t>
      </w:r>
    </w:p>
    <w:p w14:paraId="6B0A42B2" w14:textId="54C575EE" w:rsidR="00BE18FD" w:rsidRDefault="007A38B0" w:rsidP="007A38B0">
      <w:pPr>
        <w:ind w:leftChars="300" w:left="630"/>
        <w:rPr>
          <w:rFonts w:asciiTheme="minorEastAsia" w:eastAsiaTheme="minorEastAsia" w:hAnsiTheme="minorEastAsia"/>
          <w:sz w:val="22"/>
          <w:szCs w:val="22"/>
        </w:rPr>
      </w:pPr>
      <w:r w:rsidRPr="005841E3">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w:t>
      </w:r>
      <w:r w:rsidRPr="005841E3">
        <w:rPr>
          <w:rFonts w:asciiTheme="minorEastAsia" w:eastAsiaTheme="minorEastAsia" w:hAnsiTheme="minorEastAsia" w:hint="eastAsia"/>
          <w:sz w:val="22"/>
          <w:szCs w:val="22"/>
        </w:rPr>
        <w:t>令和４年度富山県一般会計予算</w:t>
      </w:r>
      <w:r w:rsidR="000A5D89">
        <w:rPr>
          <w:rFonts w:asciiTheme="minorEastAsia" w:eastAsiaTheme="minorEastAsia" w:hAnsiTheme="minorEastAsia" w:hint="eastAsia"/>
          <w:sz w:val="22"/>
          <w:szCs w:val="22"/>
        </w:rPr>
        <w:t>及び一般財団法人富山会館予算</w:t>
      </w:r>
      <w:r w:rsidRPr="005841E3">
        <w:rPr>
          <w:rFonts w:asciiTheme="minorEastAsia" w:eastAsiaTheme="minorEastAsia" w:hAnsiTheme="minorEastAsia" w:hint="eastAsia"/>
          <w:sz w:val="22"/>
          <w:szCs w:val="22"/>
        </w:rPr>
        <w:t>の成立が条件</w:t>
      </w:r>
      <w:r>
        <w:rPr>
          <w:rFonts w:asciiTheme="minorEastAsia" w:eastAsiaTheme="minorEastAsia" w:hAnsiTheme="minorEastAsia" w:hint="eastAsia"/>
          <w:sz w:val="22"/>
          <w:szCs w:val="22"/>
        </w:rPr>
        <w:t>となります</w:t>
      </w:r>
      <w:r w:rsidRPr="005841E3">
        <w:rPr>
          <w:rFonts w:asciiTheme="minorEastAsia" w:eastAsiaTheme="minorEastAsia" w:hAnsiTheme="minorEastAsia" w:hint="eastAsia"/>
          <w:sz w:val="22"/>
          <w:szCs w:val="22"/>
        </w:rPr>
        <w:t>。）</w:t>
      </w:r>
    </w:p>
    <w:p w14:paraId="024163F9" w14:textId="77777777" w:rsidR="005841E3" w:rsidRPr="004D22BA" w:rsidRDefault="005841E3" w:rsidP="005841E3">
      <w:pPr>
        <w:ind w:left="660" w:hangingChars="300" w:hanging="660"/>
        <w:rPr>
          <w:rFonts w:asciiTheme="minorEastAsia" w:eastAsiaTheme="minorEastAsia" w:hAnsiTheme="minorEastAsia"/>
          <w:sz w:val="22"/>
          <w:szCs w:val="22"/>
        </w:rPr>
      </w:pPr>
    </w:p>
    <w:p w14:paraId="03AD9783" w14:textId="19143C62" w:rsidR="00164B7B" w:rsidRPr="00BD5B29" w:rsidRDefault="00052CE2" w:rsidP="00164B7B">
      <w:pPr>
        <w:rPr>
          <w:rFonts w:ascii="ＭＳ ゴシック" w:eastAsia="ＭＳ ゴシック" w:hAnsi="ＭＳ ゴシック"/>
          <w:sz w:val="22"/>
          <w:szCs w:val="22"/>
        </w:rPr>
      </w:pPr>
      <w:r w:rsidRPr="00BD5B29">
        <w:rPr>
          <w:rFonts w:ascii="ＭＳ ゴシック" w:eastAsia="ＭＳ ゴシック" w:hAnsi="ＭＳ ゴシック" w:hint="eastAsia"/>
          <w:sz w:val="22"/>
          <w:szCs w:val="22"/>
        </w:rPr>
        <w:t>１</w:t>
      </w:r>
      <w:r w:rsidR="00A220BD">
        <w:rPr>
          <w:rFonts w:ascii="ＭＳ ゴシック" w:eastAsia="ＭＳ ゴシック" w:hAnsi="ＭＳ ゴシック" w:hint="eastAsia"/>
          <w:sz w:val="22"/>
          <w:szCs w:val="22"/>
        </w:rPr>
        <w:t>１</w:t>
      </w:r>
      <w:r w:rsidR="00164B7B" w:rsidRPr="00BD5B29">
        <w:rPr>
          <w:rFonts w:ascii="ＭＳ ゴシック" w:eastAsia="ＭＳ ゴシック" w:hAnsi="ＭＳ ゴシック" w:hint="eastAsia"/>
          <w:sz w:val="22"/>
          <w:szCs w:val="22"/>
        </w:rPr>
        <w:t xml:space="preserve">　</w:t>
      </w:r>
      <w:r w:rsidR="00AD54D2">
        <w:rPr>
          <w:rFonts w:ascii="ＭＳ ゴシック" w:eastAsia="ＭＳ ゴシック" w:hAnsi="ＭＳ ゴシック" w:hint="eastAsia"/>
          <w:sz w:val="22"/>
          <w:szCs w:val="22"/>
        </w:rPr>
        <w:t>全体</w:t>
      </w:r>
      <w:r w:rsidR="00164B7B" w:rsidRPr="00BD5B29">
        <w:rPr>
          <w:rFonts w:ascii="ＭＳ ゴシック" w:eastAsia="ＭＳ ゴシック" w:hAnsi="ＭＳ ゴシック" w:hint="eastAsia"/>
          <w:sz w:val="22"/>
          <w:szCs w:val="22"/>
        </w:rPr>
        <w:t>スケジュール</w:t>
      </w:r>
    </w:p>
    <w:p w14:paraId="359A1EFC" w14:textId="318C5512" w:rsidR="00164B7B" w:rsidRPr="00BD5B29" w:rsidRDefault="009124B5" w:rsidP="009124B5">
      <w:pP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D211CB" w:rsidRPr="00BD5B29">
        <w:rPr>
          <w:rFonts w:asciiTheme="minorEastAsia" w:eastAsiaTheme="minorEastAsia" w:hAnsiTheme="minorEastAsia" w:hint="eastAsia"/>
          <w:sz w:val="22"/>
          <w:szCs w:val="22"/>
        </w:rPr>
        <w:t>プロポーザル参加申込み・質問受付締</w:t>
      </w:r>
      <w:r w:rsidR="00164B7B" w:rsidRPr="00BD5B29">
        <w:rPr>
          <w:rFonts w:asciiTheme="minorEastAsia" w:eastAsiaTheme="minorEastAsia" w:hAnsiTheme="minorEastAsia" w:hint="eastAsia"/>
          <w:sz w:val="22"/>
          <w:szCs w:val="22"/>
        </w:rPr>
        <w:t>切り</w:t>
      </w:r>
      <w:r w:rsidR="009638FD" w:rsidRPr="00BD5B29">
        <w:rPr>
          <w:rFonts w:asciiTheme="minorEastAsia" w:eastAsiaTheme="minorEastAsia" w:hAnsiTheme="minorEastAsia" w:hint="eastAsia"/>
          <w:sz w:val="22"/>
          <w:szCs w:val="22"/>
        </w:rPr>
        <w:t xml:space="preserve">　</w:t>
      </w:r>
      <w:r w:rsidR="00D211CB" w:rsidRPr="00BD5B29">
        <w:rPr>
          <w:rFonts w:asciiTheme="minorEastAsia" w:eastAsiaTheme="minorEastAsia" w:hAnsiTheme="minorEastAsia" w:hint="eastAsia"/>
          <w:sz w:val="22"/>
          <w:szCs w:val="22"/>
        </w:rPr>
        <w:t xml:space="preserve">　</w:t>
      </w:r>
      <w:r w:rsidR="00F443EE">
        <w:rPr>
          <w:rFonts w:asciiTheme="minorEastAsia" w:eastAsiaTheme="minorEastAsia" w:hAnsiTheme="minorEastAsia" w:hint="eastAsia"/>
          <w:sz w:val="22"/>
          <w:szCs w:val="22"/>
        </w:rPr>
        <w:t>令和３</w:t>
      </w:r>
      <w:r w:rsidR="00A937E1" w:rsidRPr="00BD5B29">
        <w:rPr>
          <w:rFonts w:asciiTheme="minorEastAsia" w:eastAsiaTheme="minorEastAsia" w:hAnsiTheme="minorEastAsia" w:hint="eastAsia"/>
          <w:sz w:val="22"/>
          <w:szCs w:val="22"/>
        </w:rPr>
        <w:t>年</w:t>
      </w:r>
      <w:r w:rsidR="00500129">
        <w:rPr>
          <w:rFonts w:asciiTheme="minorEastAsia" w:eastAsiaTheme="minorEastAsia" w:hAnsiTheme="minorEastAsia" w:hint="eastAsia"/>
          <w:sz w:val="22"/>
          <w:szCs w:val="22"/>
        </w:rPr>
        <w:t>７</w:t>
      </w:r>
      <w:r w:rsidR="00586EC0" w:rsidRPr="00BD5B29">
        <w:rPr>
          <w:rFonts w:asciiTheme="minorEastAsia" w:eastAsiaTheme="minorEastAsia" w:hAnsiTheme="minorEastAsia" w:hint="eastAsia"/>
          <w:sz w:val="22"/>
          <w:szCs w:val="22"/>
        </w:rPr>
        <w:t>月</w:t>
      </w:r>
      <w:r w:rsidR="00883F79">
        <w:rPr>
          <w:rFonts w:asciiTheme="minorEastAsia" w:eastAsiaTheme="minorEastAsia" w:hAnsiTheme="minorEastAsia" w:hint="eastAsia"/>
          <w:sz w:val="22"/>
          <w:szCs w:val="22"/>
        </w:rPr>
        <w:t>２</w:t>
      </w:r>
      <w:r w:rsidR="00BB1945" w:rsidRPr="00BD5B29">
        <w:rPr>
          <w:rFonts w:asciiTheme="minorEastAsia" w:eastAsiaTheme="minorEastAsia" w:hAnsiTheme="minorEastAsia" w:hint="eastAsia"/>
          <w:sz w:val="22"/>
          <w:szCs w:val="22"/>
        </w:rPr>
        <w:t>日（</w:t>
      </w:r>
      <w:r w:rsidR="00883F79">
        <w:rPr>
          <w:rFonts w:asciiTheme="minorEastAsia" w:eastAsiaTheme="minorEastAsia" w:hAnsiTheme="minorEastAsia" w:hint="eastAsia"/>
          <w:sz w:val="22"/>
          <w:szCs w:val="22"/>
        </w:rPr>
        <w:t>金</w:t>
      </w:r>
      <w:r w:rsidR="00132357" w:rsidRPr="00BD5B29">
        <w:rPr>
          <w:rFonts w:asciiTheme="minorEastAsia" w:eastAsiaTheme="minorEastAsia" w:hAnsiTheme="minorEastAsia" w:hint="eastAsia"/>
          <w:sz w:val="22"/>
          <w:szCs w:val="22"/>
        </w:rPr>
        <w:t>）</w:t>
      </w:r>
      <w:r w:rsidR="00E557EC">
        <w:rPr>
          <w:rFonts w:asciiTheme="minorEastAsia" w:eastAsiaTheme="minorEastAsia" w:hAnsiTheme="minorEastAsia" w:hint="eastAsia"/>
          <w:sz w:val="22"/>
          <w:szCs w:val="22"/>
        </w:rPr>
        <w:t>1</w:t>
      </w:r>
      <w:r w:rsidR="00E557EC">
        <w:rPr>
          <w:rFonts w:asciiTheme="minorEastAsia" w:eastAsiaTheme="minorEastAsia" w:hAnsiTheme="minorEastAsia"/>
          <w:sz w:val="22"/>
          <w:szCs w:val="22"/>
        </w:rPr>
        <w:t>7</w:t>
      </w:r>
      <w:r w:rsidR="00E557EC">
        <w:rPr>
          <w:rFonts w:asciiTheme="minorEastAsia" w:eastAsiaTheme="minorEastAsia" w:hAnsiTheme="minorEastAsia" w:hint="eastAsia"/>
          <w:sz w:val="22"/>
          <w:szCs w:val="22"/>
        </w:rPr>
        <w:t>時</w:t>
      </w:r>
    </w:p>
    <w:p w14:paraId="74A36B55" w14:textId="3DAE84E6" w:rsidR="00D211CB" w:rsidRPr="00BD5B29" w:rsidRDefault="009124B5" w:rsidP="009124B5">
      <w:pPr>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D211CB" w:rsidRPr="00BD5B29">
        <w:rPr>
          <w:rFonts w:asciiTheme="minorEastAsia" w:eastAsiaTheme="minorEastAsia" w:hAnsiTheme="minorEastAsia" w:hint="eastAsia"/>
          <w:sz w:val="22"/>
          <w:szCs w:val="22"/>
        </w:rPr>
        <w:t>企画</w:t>
      </w:r>
      <w:r w:rsidR="00500129">
        <w:rPr>
          <w:rFonts w:asciiTheme="minorEastAsia" w:eastAsiaTheme="minorEastAsia" w:hAnsiTheme="minorEastAsia" w:hint="eastAsia"/>
          <w:sz w:val="22"/>
          <w:szCs w:val="22"/>
        </w:rPr>
        <w:t>提案</w:t>
      </w:r>
      <w:r w:rsidR="00D211CB" w:rsidRPr="00BD5B29">
        <w:rPr>
          <w:rFonts w:asciiTheme="minorEastAsia" w:eastAsiaTheme="minorEastAsia" w:hAnsiTheme="minorEastAsia" w:hint="eastAsia"/>
          <w:sz w:val="22"/>
          <w:szCs w:val="22"/>
        </w:rPr>
        <w:t>書</w:t>
      </w:r>
      <w:r w:rsidR="00500129">
        <w:rPr>
          <w:rFonts w:asciiTheme="minorEastAsia" w:eastAsiaTheme="minorEastAsia" w:hAnsiTheme="minorEastAsia" w:hint="eastAsia"/>
          <w:sz w:val="22"/>
          <w:szCs w:val="22"/>
        </w:rPr>
        <w:t>等の</w:t>
      </w:r>
      <w:r w:rsidR="00164B7B" w:rsidRPr="00BD5B29">
        <w:rPr>
          <w:rFonts w:asciiTheme="minorEastAsia" w:eastAsiaTheme="minorEastAsia" w:hAnsiTheme="minorEastAsia" w:hint="eastAsia"/>
          <w:sz w:val="22"/>
          <w:szCs w:val="22"/>
        </w:rPr>
        <w:t>提出期限</w:t>
      </w:r>
      <w:r w:rsidR="009638FD" w:rsidRPr="00BD5B29">
        <w:rPr>
          <w:rFonts w:asciiTheme="minorEastAsia" w:eastAsiaTheme="minorEastAsia" w:hAnsiTheme="minorEastAsia" w:hint="eastAsia"/>
          <w:sz w:val="22"/>
          <w:szCs w:val="22"/>
        </w:rPr>
        <w:t xml:space="preserve">　　</w:t>
      </w:r>
      <w:r w:rsidR="00CE3C36" w:rsidRPr="00BD5B29">
        <w:rPr>
          <w:rFonts w:asciiTheme="minorEastAsia" w:eastAsiaTheme="minorEastAsia" w:hAnsiTheme="minorEastAsia" w:hint="eastAsia"/>
          <w:sz w:val="22"/>
          <w:szCs w:val="22"/>
        </w:rPr>
        <w:t xml:space="preserve">　　　　　　　　</w:t>
      </w:r>
      <w:r w:rsidR="00F443EE">
        <w:rPr>
          <w:rFonts w:asciiTheme="minorEastAsia" w:eastAsiaTheme="minorEastAsia" w:hAnsiTheme="minorEastAsia" w:hint="eastAsia"/>
          <w:sz w:val="22"/>
          <w:szCs w:val="22"/>
        </w:rPr>
        <w:t>令和３</w:t>
      </w:r>
      <w:r w:rsidR="004F49BC">
        <w:rPr>
          <w:rFonts w:asciiTheme="minorEastAsia" w:eastAsiaTheme="minorEastAsia" w:hAnsiTheme="minorEastAsia" w:hint="eastAsia"/>
          <w:sz w:val="22"/>
          <w:szCs w:val="22"/>
        </w:rPr>
        <w:t>年</w:t>
      </w:r>
      <w:r w:rsidR="00F443EE">
        <w:rPr>
          <w:rFonts w:asciiTheme="minorEastAsia" w:eastAsiaTheme="minorEastAsia" w:hAnsiTheme="minorEastAsia" w:hint="eastAsia"/>
          <w:sz w:val="22"/>
          <w:szCs w:val="22"/>
        </w:rPr>
        <w:t>７</w:t>
      </w:r>
      <w:r w:rsidR="00B92A1A" w:rsidRPr="00BD5B29">
        <w:rPr>
          <w:rFonts w:asciiTheme="minorEastAsia" w:eastAsiaTheme="minorEastAsia" w:hAnsiTheme="minorEastAsia" w:hint="eastAsia"/>
          <w:sz w:val="22"/>
          <w:szCs w:val="22"/>
        </w:rPr>
        <w:t>月</w:t>
      </w:r>
      <w:r w:rsidR="000560F8">
        <w:rPr>
          <w:rFonts w:asciiTheme="minorEastAsia" w:eastAsiaTheme="minorEastAsia" w:hAnsiTheme="minorEastAsia" w:hint="eastAsia"/>
          <w:sz w:val="22"/>
          <w:szCs w:val="22"/>
        </w:rPr>
        <w:t>１２</w:t>
      </w:r>
      <w:r w:rsidR="00A937E1" w:rsidRPr="00BD5B29">
        <w:rPr>
          <w:rFonts w:asciiTheme="minorEastAsia" w:eastAsiaTheme="minorEastAsia" w:hAnsiTheme="minorEastAsia" w:hint="eastAsia"/>
          <w:sz w:val="22"/>
          <w:szCs w:val="22"/>
        </w:rPr>
        <w:t>日（</w:t>
      </w:r>
      <w:r w:rsidR="000560F8">
        <w:rPr>
          <w:rFonts w:asciiTheme="minorEastAsia" w:eastAsiaTheme="minorEastAsia" w:hAnsiTheme="minorEastAsia" w:hint="eastAsia"/>
          <w:sz w:val="22"/>
          <w:szCs w:val="22"/>
        </w:rPr>
        <w:t>月</w:t>
      </w:r>
      <w:r w:rsidR="00A937E1" w:rsidRPr="00BD5B29">
        <w:rPr>
          <w:rFonts w:asciiTheme="minorEastAsia" w:eastAsiaTheme="minorEastAsia" w:hAnsiTheme="minorEastAsia" w:hint="eastAsia"/>
          <w:sz w:val="22"/>
          <w:szCs w:val="22"/>
        </w:rPr>
        <w:t>）</w:t>
      </w:r>
      <w:r w:rsidR="00E557EC">
        <w:rPr>
          <w:rFonts w:asciiTheme="minorEastAsia" w:eastAsiaTheme="minorEastAsia" w:hAnsiTheme="minorEastAsia" w:hint="eastAsia"/>
          <w:sz w:val="22"/>
          <w:szCs w:val="22"/>
        </w:rPr>
        <w:t>1</w:t>
      </w:r>
      <w:r w:rsidR="00E557EC">
        <w:rPr>
          <w:rFonts w:asciiTheme="minorEastAsia" w:eastAsiaTheme="minorEastAsia" w:hAnsiTheme="minorEastAsia"/>
          <w:sz w:val="22"/>
          <w:szCs w:val="22"/>
        </w:rPr>
        <w:t>7</w:t>
      </w:r>
      <w:r w:rsidR="00E557EC">
        <w:rPr>
          <w:rFonts w:asciiTheme="minorEastAsia" w:eastAsiaTheme="minorEastAsia" w:hAnsiTheme="minorEastAsia" w:hint="eastAsia"/>
          <w:sz w:val="22"/>
          <w:szCs w:val="22"/>
        </w:rPr>
        <w:t>時</w:t>
      </w:r>
    </w:p>
    <w:p w14:paraId="3C598827" w14:textId="0B17ACFD" w:rsidR="00D211CB" w:rsidRPr="00BD5B29" w:rsidRDefault="009124B5" w:rsidP="009124B5">
      <w:pPr>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622FB6" w:rsidRPr="00BD5B29">
        <w:rPr>
          <w:rFonts w:asciiTheme="minorEastAsia" w:eastAsiaTheme="minorEastAsia" w:hAnsiTheme="minorEastAsia" w:hint="eastAsia"/>
          <w:sz w:val="22"/>
          <w:szCs w:val="22"/>
        </w:rPr>
        <w:t>プレゼンテーション審査の</w:t>
      </w:r>
      <w:r w:rsidR="00D211CB" w:rsidRPr="00BD5B29">
        <w:rPr>
          <w:rFonts w:asciiTheme="minorEastAsia" w:eastAsiaTheme="minorEastAsia" w:hAnsiTheme="minorEastAsia" w:hint="eastAsia"/>
          <w:sz w:val="22"/>
          <w:szCs w:val="22"/>
        </w:rPr>
        <w:t xml:space="preserve">実施　　</w:t>
      </w:r>
      <w:r w:rsidR="007150CD" w:rsidRPr="00BD5B29">
        <w:rPr>
          <w:rFonts w:asciiTheme="minorEastAsia" w:eastAsiaTheme="minorEastAsia" w:hAnsiTheme="minorEastAsia" w:hint="eastAsia"/>
          <w:sz w:val="22"/>
          <w:szCs w:val="22"/>
        </w:rPr>
        <w:t xml:space="preserve">　　　　　</w:t>
      </w:r>
      <w:r w:rsidR="00F443EE">
        <w:rPr>
          <w:rFonts w:asciiTheme="minorEastAsia" w:eastAsiaTheme="minorEastAsia" w:hAnsiTheme="minorEastAsia" w:hint="eastAsia"/>
          <w:sz w:val="22"/>
          <w:szCs w:val="22"/>
        </w:rPr>
        <w:t>令和３</w:t>
      </w:r>
      <w:r w:rsidR="004F49BC">
        <w:rPr>
          <w:rFonts w:asciiTheme="minorEastAsia" w:eastAsiaTheme="minorEastAsia" w:hAnsiTheme="minorEastAsia" w:hint="eastAsia"/>
          <w:sz w:val="22"/>
          <w:szCs w:val="22"/>
        </w:rPr>
        <w:t>年</w:t>
      </w:r>
      <w:r w:rsidR="00F443EE">
        <w:rPr>
          <w:rFonts w:asciiTheme="minorEastAsia" w:eastAsiaTheme="minorEastAsia" w:hAnsiTheme="minorEastAsia" w:hint="eastAsia"/>
          <w:sz w:val="22"/>
          <w:szCs w:val="22"/>
        </w:rPr>
        <w:t>７</w:t>
      </w:r>
      <w:r w:rsidR="00D211CB" w:rsidRPr="00BD5B29">
        <w:rPr>
          <w:rFonts w:asciiTheme="minorEastAsia" w:eastAsiaTheme="minorEastAsia" w:hAnsiTheme="minorEastAsia" w:hint="eastAsia"/>
          <w:sz w:val="22"/>
          <w:szCs w:val="22"/>
        </w:rPr>
        <w:t>月</w:t>
      </w:r>
      <w:r w:rsidR="00500129">
        <w:rPr>
          <w:rFonts w:asciiTheme="minorEastAsia" w:eastAsiaTheme="minorEastAsia" w:hAnsiTheme="minorEastAsia" w:hint="eastAsia"/>
          <w:sz w:val="22"/>
          <w:szCs w:val="22"/>
        </w:rPr>
        <w:t>１</w:t>
      </w:r>
      <w:r w:rsidR="00883F79">
        <w:rPr>
          <w:rFonts w:asciiTheme="minorEastAsia" w:eastAsiaTheme="minorEastAsia" w:hAnsiTheme="minorEastAsia" w:hint="eastAsia"/>
          <w:sz w:val="22"/>
          <w:szCs w:val="22"/>
        </w:rPr>
        <w:t>５</w:t>
      </w:r>
      <w:r w:rsidR="00A937E1" w:rsidRPr="00BD5B29">
        <w:rPr>
          <w:rFonts w:asciiTheme="minorEastAsia" w:eastAsiaTheme="minorEastAsia" w:hAnsiTheme="minorEastAsia" w:hint="eastAsia"/>
          <w:sz w:val="22"/>
          <w:szCs w:val="22"/>
        </w:rPr>
        <w:t>日（</w:t>
      </w:r>
      <w:r w:rsidR="00883F79">
        <w:rPr>
          <w:rFonts w:asciiTheme="minorEastAsia" w:eastAsiaTheme="minorEastAsia" w:hAnsiTheme="minorEastAsia" w:hint="eastAsia"/>
          <w:sz w:val="22"/>
          <w:szCs w:val="22"/>
        </w:rPr>
        <w:t>木</w:t>
      </w:r>
      <w:r w:rsidR="00A937E1" w:rsidRPr="00BD5B29">
        <w:rPr>
          <w:rFonts w:asciiTheme="minorEastAsia" w:eastAsiaTheme="minorEastAsia" w:hAnsiTheme="minorEastAsia" w:hint="eastAsia"/>
          <w:sz w:val="22"/>
          <w:szCs w:val="22"/>
        </w:rPr>
        <w:t>）</w:t>
      </w:r>
      <w:r w:rsidR="00E557EC">
        <w:rPr>
          <w:rFonts w:asciiTheme="minorEastAsia" w:eastAsiaTheme="minorEastAsia" w:hAnsiTheme="minorEastAsia" w:hint="eastAsia"/>
          <w:sz w:val="22"/>
          <w:szCs w:val="22"/>
        </w:rPr>
        <w:t>1</w:t>
      </w:r>
      <w:r w:rsidR="00231DC1">
        <w:rPr>
          <w:rFonts w:asciiTheme="minorEastAsia" w:eastAsiaTheme="minorEastAsia" w:hAnsiTheme="minorEastAsia"/>
          <w:sz w:val="22"/>
          <w:szCs w:val="22"/>
        </w:rPr>
        <w:t>3</w:t>
      </w:r>
      <w:r w:rsidR="00E557EC">
        <w:rPr>
          <w:rFonts w:asciiTheme="minorEastAsia" w:eastAsiaTheme="minorEastAsia" w:hAnsiTheme="minorEastAsia" w:hint="eastAsia"/>
          <w:sz w:val="22"/>
          <w:szCs w:val="22"/>
        </w:rPr>
        <w:t>時</w:t>
      </w:r>
      <w:r w:rsidR="00231DC1">
        <w:rPr>
          <w:rFonts w:asciiTheme="minorEastAsia" w:eastAsiaTheme="minorEastAsia" w:hAnsiTheme="minorEastAsia" w:hint="eastAsia"/>
          <w:sz w:val="22"/>
          <w:szCs w:val="22"/>
        </w:rPr>
        <w:t>～</w:t>
      </w:r>
    </w:p>
    <w:p w14:paraId="51C905C7" w14:textId="618BEEA3" w:rsidR="00164B7B" w:rsidRPr="00BD5B29" w:rsidRDefault="009124B5" w:rsidP="009124B5">
      <w:pPr>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342567" w:rsidRPr="00BD5B29">
        <w:rPr>
          <w:rFonts w:asciiTheme="minorEastAsia" w:eastAsiaTheme="minorEastAsia" w:hAnsiTheme="minorEastAsia" w:hint="eastAsia"/>
          <w:sz w:val="22"/>
          <w:szCs w:val="22"/>
        </w:rPr>
        <w:t xml:space="preserve">採用決定　　</w:t>
      </w:r>
      <w:r w:rsidR="00792C5C" w:rsidRPr="00BD5B29">
        <w:rPr>
          <w:rFonts w:asciiTheme="minorEastAsia" w:eastAsiaTheme="minorEastAsia" w:hAnsiTheme="minorEastAsia" w:hint="eastAsia"/>
          <w:sz w:val="22"/>
          <w:szCs w:val="22"/>
        </w:rPr>
        <w:t xml:space="preserve">　　　　</w:t>
      </w:r>
      <w:r w:rsidR="00D211CB" w:rsidRPr="00BD5B29">
        <w:rPr>
          <w:rFonts w:asciiTheme="minorEastAsia" w:eastAsiaTheme="minorEastAsia" w:hAnsiTheme="minorEastAsia" w:hint="eastAsia"/>
          <w:sz w:val="22"/>
          <w:szCs w:val="22"/>
        </w:rPr>
        <w:t xml:space="preserve">　　　　　　　　　　</w:t>
      </w:r>
      <w:r w:rsidR="00622FB6" w:rsidRPr="00BD5B29">
        <w:rPr>
          <w:rFonts w:asciiTheme="minorEastAsia" w:eastAsiaTheme="minorEastAsia" w:hAnsiTheme="minorEastAsia" w:hint="eastAsia"/>
          <w:sz w:val="22"/>
          <w:szCs w:val="22"/>
        </w:rPr>
        <w:t xml:space="preserve">　</w:t>
      </w:r>
      <w:r w:rsidR="00F443EE">
        <w:rPr>
          <w:rFonts w:asciiTheme="minorEastAsia" w:eastAsiaTheme="minorEastAsia" w:hAnsiTheme="minorEastAsia" w:hint="eastAsia"/>
          <w:sz w:val="22"/>
          <w:szCs w:val="22"/>
        </w:rPr>
        <w:t>令和３</w:t>
      </w:r>
      <w:r w:rsidR="004F49BC">
        <w:rPr>
          <w:rFonts w:asciiTheme="minorEastAsia" w:eastAsiaTheme="minorEastAsia" w:hAnsiTheme="minorEastAsia" w:hint="eastAsia"/>
          <w:sz w:val="22"/>
          <w:szCs w:val="22"/>
        </w:rPr>
        <w:t>年</w:t>
      </w:r>
      <w:r w:rsidR="00F443EE">
        <w:rPr>
          <w:rFonts w:asciiTheme="minorEastAsia" w:eastAsiaTheme="minorEastAsia" w:hAnsiTheme="minorEastAsia" w:hint="eastAsia"/>
          <w:sz w:val="22"/>
          <w:szCs w:val="22"/>
        </w:rPr>
        <w:t>７</w:t>
      </w:r>
      <w:r w:rsidR="009A3835" w:rsidRPr="00BD5B29">
        <w:rPr>
          <w:rFonts w:asciiTheme="minorEastAsia" w:eastAsiaTheme="minorEastAsia" w:hAnsiTheme="minorEastAsia" w:hint="eastAsia"/>
          <w:sz w:val="22"/>
          <w:szCs w:val="22"/>
        </w:rPr>
        <w:t>月</w:t>
      </w:r>
      <w:r w:rsidR="00500129">
        <w:rPr>
          <w:rFonts w:asciiTheme="minorEastAsia" w:eastAsiaTheme="minorEastAsia" w:hAnsiTheme="minorEastAsia" w:hint="eastAsia"/>
          <w:sz w:val="22"/>
          <w:szCs w:val="22"/>
        </w:rPr>
        <w:t>下</w:t>
      </w:r>
      <w:r w:rsidR="00F443EE">
        <w:rPr>
          <w:rFonts w:asciiTheme="minorEastAsia" w:eastAsiaTheme="minorEastAsia" w:hAnsiTheme="minorEastAsia" w:hint="eastAsia"/>
          <w:sz w:val="22"/>
          <w:szCs w:val="22"/>
        </w:rPr>
        <w:t>旬</w:t>
      </w:r>
      <w:r w:rsidR="00500129">
        <w:rPr>
          <w:rFonts w:asciiTheme="minorEastAsia" w:eastAsiaTheme="minorEastAsia" w:hAnsiTheme="minorEastAsia" w:hint="eastAsia"/>
          <w:sz w:val="22"/>
          <w:szCs w:val="22"/>
        </w:rPr>
        <w:t>（</w:t>
      </w:r>
      <w:r w:rsidR="009A3835" w:rsidRPr="00BD5B29">
        <w:rPr>
          <w:rFonts w:asciiTheme="minorEastAsia" w:eastAsiaTheme="minorEastAsia" w:hAnsiTheme="minorEastAsia" w:hint="eastAsia"/>
          <w:sz w:val="22"/>
          <w:szCs w:val="22"/>
        </w:rPr>
        <w:t>予定</w:t>
      </w:r>
      <w:r w:rsidR="00500129">
        <w:rPr>
          <w:rFonts w:asciiTheme="minorEastAsia" w:eastAsiaTheme="minorEastAsia" w:hAnsiTheme="minorEastAsia" w:hint="eastAsia"/>
          <w:sz w:val="22"/>
          <w:szCs w:val="22"/>
        </w:rPr>
        <w:t>）</w:t>
      </w:r>
    </w:p>
    <w:p w14:paraId="27EF7351" w14:textId="77777777" w:rsidR="008D1CB5" w:rsidRPr="00624BEE" w:rsidRDefault="008D1CB5" w:rsidP="008D1CB5">
      <w:pPr>
        <w:rPr>
          <w:rFonts w:ascii="ＭＳ ゴシック" w:eastAsia="ＭＳ ゴシック" w:hAnsi="ＭＳ ゴシック"/>
          <w:sz w:val="22"/>
          <w:szCs w:val="22"/>
        </w:rPr>
      </w:pPr>
    </w:p>
    <w:p w14:paraId="2827C3F8" w14:textId="7DBEB25C" w:rsidR="008D1CB5" w:rsidRPr="00624BEE" w:rsidRDefault="00052CE2" w:rsidP="008D1CB5">
      <w:pPr>
        <w:rPr>
          <w:rFonts w:ascii="ＭＳ ゴシック" w:eastAsia="ＭＳ ゴシック" w:hAnsi="ＭＳ ゴシック"/>
          <w:sz w:val="22"/>
          <w:szCs w:val="22"/>
        </w:rPr>
      </w:pPr>
      <w:r w:rsidRPr="00624BEE">
        <w:rPr>
          <w:rFonts w:ascii="ＭＳ ゴシック" w:eastAsia="ＭＳ ゴシック" w:hAnsi="ＭＳ ゴシック" w:hint="eastAsia"/>
          <w:sz w:val="22"/>
          <w:szCs w:val="22"/>
        </w:rPr>
        <w:t>１</w:t>
      </w:r>
      <w:r w:rsidR="00A220BD">
        <w:rPr>
          <w:rFonts w:ascii="ＭＳ ゴシック" w:eastAsia="ＭＳ ゴシック" w:hAnsi="ＭＳ ゴシック" w:hint="eastAsia"/>
          <w:sz w:val="22"/>
          <w:szCs w:val="22"/>
        </w:rPr>
        <w:t>２</w:t>
      </w:r>
      <w:r w:rsidR="008D1CB5" w:rsidRPr="00624BEE">
        <w:rPr>
          <w:rFonts w:ascii="ＭＳ ゴシック" w:eastAsia="ＭＳ ゴシック" w:hAnsi="ＭＳ ゴシック" w:hint="eastAsia"/>
          <w:sz w:val="22"/>
          <w:szCs w:val="22"/>
        </w:rPr>
        <w:t xml:space="preserve">　提出・問合せ先</w:t>
      </w:r>
    </w:p>
    <w:p w14:paraId="1895B6E5" w14:textId="2F346A2C" w:rsidR="00DA7362" w:rsidRPr="001C46E6" w:rsidRDefault="00500129" w:rsidP="00500129">
      <w:pPr>
        <w:ind w:firstLineChars="300" w:firstLine="660"/>
        <w:rPr>
          <w:rFonts w:asciiTheme="minorEastAsia" w:eastAsiaTheme="minorEastAsia" w:hAnsiTheme="minorEastAsia"/>
          <w:sz w:val="22"/>
          <w:szCs w:val="22"/>
        </w:rPr>
      </w:pPr>
      <w:bookmarkStart w:id="3" w:name="_Hlk74825373"/>
      <w:r>
        <w:rPr>
          <w:rFonts w:asciiTheme="minorEastAsia" w:eastAsiaTheme="minorEastAsia" w:hAnsiTheme="minorEastAsia" w:hint="eastAsia"/>
          <w:sz w:val="22"/>
          <w:szCs w:val="22"/>
        </w:rPr>
        <w:t>〒</w:t>
      </w:r>
      <w:r w:rsidR="00DA7362" w:rsidRPr="001C46E6">
        <w:rPr>
          <w:rFonts w:asciiTheme="minorEastAsia" w:eastAsiaTheme="minorEastAsia" w:hAnsiTheme="minorEastAsia" w:hint="eastAsia"/>
          <w:sz w:val="22"/>
          <w:szCs w:val="22"/>
        </w:rPr>
        <w:t>10</w:t>
      </w:r>
      <w:r w:rsidR="00F443EE">
        <w:rPr>
          <w:rFonts w:asciiTheme="minorEastAsia" w:eastAsiaTheme="minorEastAsia" w:hAnsiTheme="minorEastAsia"/>
          <w:sz w:val="22"/>
          <w:szCs w:val="22"/>
        </w:rPr>
        <w:t>3</w:t>
      </w:r>
      <w:r w:rsidR="00DA7362" w:rsidRPr="001C46E6">
        <w:rPr>
          <w:rFonts w:asciiTheme="minorEastAsia" w:eastAsiaTheme="minorEastAsia" w:hAnsiTheme="minorEastAsia" w:hint="eastAsia"/>
          <w:sz w:val="22"/>
          <w:szCs w:val="22"/>
        </w:rPr>
        <w:t>-00</w:t>
      </w:r>
      <w:r w:rsidR="00F443EE">
        <w:rPr>
          <w:rFonts w:asciiTheme="minorEastAsia" w:eastAsiaTheme="minorEastAsia" w:hAnsiTheme="minorEastAsia"/>
          <w:sz w:val="22"/>
          <w:szCs w:val="22"/>
        </w:rPr>
        <w:t>22</w:t>
      </w:r>
      <w:r w:rsidR="009713E2" w:rsidRPr="001C46E6">
        <w:rPr>
          <w:rFonts w:asciiTheme="minorEastAsia" w:eastAsiaTheme="minorEastAsia" w:hAnsiTheme="minorEastAsia" w:hint="eastAsia"/>
          <w:sz w:val="22"/>
          <w:szCs w:val="22"/>
        </w:rPr>
        <w:t xml:space="preserve">　</w:t>
      </w:r>
      <w:r w:rsidR="003727A6">
        <w:rPr>
          <w:rFonts w:asciiTheme="minorEastAsia" w:eastAsiaTheme="minorEastAsia" w:hAnsiTheme="minorEastAsia" w:hint="eastAsia"/>
          <w:sz w:val="22"/>
          <w:szCs w:val="22"/>
        </w:rPr>
        <w:t>東京都</w:t>
      </w:r>
      <w:r w:rsidR="00F443EE">
        <w:rPr>
          <w:rFonts w:asciiTheme="minorEastAsia" w:eastAsiaTheme="minorEastAsia" w:hAnsiTheme="minorEastAsia" w:hint="eastAsia"/>
          <w:sz w:val="22"/>
          <w:szCs w:val="22"/>
        </w:rPr>
        <w:t>中央</w:t>
      </w:r>
      <w:r w:rsidR="009713E2" w:rsidRPr="001C46E6">
        <w:rPr>
          <w:rFonts w:asciiTheme="minorEastAsia" w:eastAsiaTheme="minorEastAsia" w:hAnsiTheme="minorEastAsia" w:hint="eastAsia"/>
          <w:sz w:val="22"/>
          <w:szCs w:val="22"/>
        </w:rPr>
        <w:t>区</w:t>
      </w:r>
      <w:r w:rsidR="00F443EE">
        <w:rPr>
          <w:rFonts w:asciiTheme="minorEastAsia" w:eastAsiaTheme="minorEastAsia" w:hAnsiTheme="minorEastAsia" w:hint="eastAsia"/>
          <w:sz w:val="22"/>
          <w:szCs w:val="22"/>
        </w:rPr>
        <w:t>日本橋室</w:t>
      </w:r>
      <w:r w:rsidR="00F443EE" w:rsidRPr="00F432B9">
        <w:rPr>
          <w:rFonts w:asciiTheme="minorEastAsia" w:eastAsiaTheme="minorEastAsia" w:hAnsiTheme="minorEastAsia" w:hint="eastAsia"/>
          <w:sz w:val="22"/>
          <w:szCs w:val="22"/>
        </w:rPr>
        <w:t>町</w:t>
      </w:r>
      <w:r w:rsidR="00F443EE">
        <w:rPr>
          <w:rFonts w:asciiTheme="minorEastAsia" w:eastAsiaTheme="minorEastAsia" w:hAnsiTheme="minorEastAsia" w:hint="eastAsia"/>
          <w:sz w:val="22"/>
          <w:szCs w:val="22"/>
        </w:rPr>
        <w:t>１</w:t>
      </w:r>
      <w:r w:rsidR="003727A6">
        <w:rPr>
          <w:rFonts w:asciiTheme="minorEastAsia" w:eastAsiaTheme="minorEastAsia" w:hAnsiTheme="minorEastAsia" w:hint="eastAsia"/>
          <w:sz w:val="22"/>
          <w:szCs w:val="22"/>
        </w:rPr>
        <w:t>－</w:t>
      </w:r>
      <w:r w:rsidR="00F443EE">
        <w:rPr>
          <w:rFonts w:asciiTheme="minorEastAsia" w:eastAsiaTheme="minorEastAsia" w:hAnsiTheme="minorEastAsia" w:hint="eastAsia"/>
          <w:sz w:val="22"/>
          <w:szCs w:val="22"/>
        </w:rPr>
        <w:t>１１</w:t>
      </w:r>
      <w:r w:rsidR="003727A6">
        <w:rPr>
          <w:rFonts w:asciiTheme="minorEastAsia" w:eastAsiaTheme="minorEastAsia" w:hAnsiTheme="minorEastAsia" w:hint="eastAsia"/>
          <w:sz w:val="22"/>
          <w:szCs w:val="22"/>
        </w:rPr>
        <w:t>－</w:t>
      </w:r>
      <w:r w:rsidR="00F443EE">
        <w:rPr>
          <w:rFonts w:asciiTheme="minorEastAsia" w:eastAsiaTheme="minorEastAsia" w:hAnsiTheme="minorEastAsia" w:hint="eastAsia"/>
          <w:sz w:val="22"/>
          <w:szCs w:val="22"/>
        </w:rPr>
        <w:t>２</w:t>
      </w:r>
      <w:r w:rsidR="00F443EE" w:rsidRPr="00F432B9">
        <w:rPr>
          <w:rFonts w:asciiTheme="minorEastAsia" w:eastAsiaTheme="minorEastAsia" w:hAnsiTheme="minorEastAsia" w:hint="eastAsia"/>
          <w:sz w:val="22"/>
          <w:szCs w:val="22"/>
        </w:rPr>
        <w:t xml:space="preserve">　</w:t>
      </w:r>
      <w:r w:rsidR="00F443EE">
        <w:rPr>
          <w:rFonts w:asciiTheme="minorEastAsia" w:eastAsiaTheme="minorEastAsia" w:hAnsiTheme="minorEastAsia" w:hint="eastAsia"/>
          <w:sz w:val="22"/>
          <w:szCs w:val="22"/>
        </w:rPr>
        <w:t>二葉ビル２</w:t>
      </w:r>
      <w:r w:rsidR="00F443EE" w:rsidRPr="00F432B9">
        <w:rPr>
          <w:rFonts w:asciiTheme="minorEastAsia" w:eastAsiaTheme="minorEastAsia" w:hAnsiTheme="minorEastAsia" w:hint="eastAsia"/>
          <w:sz w:val="22"/>
          <w:szCs w:val="22"/>
        </w:rPr>
        <w:t>階</w:t>
      </w:r>
    </w:p>
    <w:p w14:paraId="429632B4" w14:textId="35E134B2" w:rsidR="004D22BA" w:rsidRPr="001C46E6" w:rsidRDefault="00F443EE" w:rsidP="00500129">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日本橋とやま館</w:t>
      </w:r>
      <w:r w:rsidR="006A647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重田</w:t>
      </w:r>
    </w:p>
    <w:bookmarkEnd w:id="3"/>
    <w:p w14:paraId="1723F01F" w14:textId="1BAF6A81" w:rsidR="007150CD" w:rsidRPr="001C46E6" w:rsidRDefault="007150CD" w:rsidP="007150CD">
      <w:pPr>
        <w:rPr>
          <w:rFonts w:asciiTheme="minorEastAsia" w:eastAsiaTheme="minorEastAsia" w:hAnsiTheme="minorEastAsia"/>
          <w:sz w:val="22"/>
          <w:szCs w:val="22"/>
        </w:rPr>
      </w:pPr>
      <w:r w:rsidRPr="001C46E6">
        <w:rPr>
          <w:rFonts w:asciiTheme="minorEastAsia" w:eastAsiaTheme="minorEastAsia" w:hAnsiTheme="minorEastAsia" w:hint="eastAsia"/>
          <w:sz w:val="22"/>
          <w:szCs w:val="22"/>
        </w:rPr>
        <w:t xml:space="preserve">　　　E-mail：</w:t>
      </w:r>
      <w:r w:rsidR="00F443EE" w:rsidRPr="00F443EE">
        <w:rPr>
          <w:rFonts w:asciiTheme="minorEastAsia" w:eastAsiaTheme="minorEastAsia" w:hAnsiTheme="minorEastAsia"/>
          <w:sz w:val="22"/>
          <w:szCs w:val="22"/>
        </w:rPr>
        <w:t>toyamakan3@toyamakan.or.jp</w:t>
      </w:r>
    </w:p>
    <w:p w14:paraId="58BF88BC" w14:textId="068E3900" w:rsidR="00DA7362" w:rsidRPr="001C46E6" w:rsidRDefault="00DA7362" w:rsidP="00500129">
      <w:pPr>
        <w:ind w:firstLineChars="300" w:firstLine="660"/>
        <w:rPr>
          <w:rFonts w:asciiTheme="minorEastAsia" w:eastAsiaTheme="minorEastAsia" w:hAnsiTheme="minorEastAsia"/>
          <w:sz w:val="22"/>
          <w:szCs w:val="22"/>
        </w:rPr>
      </w:pPr>
      <w:r w:rsidRPr="001C46E6">
        <w:rPr>
          <w:rFonts w:asciiTheme="minorEastAsia" w:eastAsiaTheme="minorEastAsia" w:hAnsiTheme="minorEastAsia" w:hint="eastAsia"/>
          <w:sz w:val="22"/>
          <w:szCs w:val="22"/>
        </w:rPr>
        <w:t>TEL：03-</w:t>
      </w:r>
      <w:r w:rsidR="00F443EE">
        <w:rPr>
          <w:rFonts w:asciiTheme="minorEastAsia" w:eastAsiaTheme="minorEastAsia" w:hAnsiTheme="minorEastAsia"/>
          <w:sz w:val="22"/>
          <w:szCs w:val="22"/>
        </w:rPr>
        <w:t>6</w:t>
      </w:r>
      <w:r w:rsidRPr="001C46E6">
        <w:rPr>
          <w:rFonts w:asciiTheme="minorEastAsia" w:eastAsiaTheme="minorEastAsia" w:hAnsiTheme="minorEastAsia" w:hint="eastAsia"/>
          <w:sz w:val="22"/>
          <w:szCs w:val="22"/>
        </w:rPr>
        <w:t>2</w:t>
      </w:r>
      <w:r w:rsidR="00F443EE">
        <w:rPr>
          <w:rFonts w:asciiTheme="minorEastAsia" w:eastAsiaTheme="minorEastAsia" w:hAnsiTheme="minorEastAsia"/>
          <w:sz w:val="22"/>
          <w:szCs w:val="22"/>
        </w:rPr>
        <w:t>6</w:t>
      </w:r>
      <w:r w:rsidRPr="001C46E6">
        <w:rPr>
          <w:rFonts w:asciiTheme="minorEastAsia" w:eastAsiaTheme="minorEastAsia" w:hAnsiTheme="minorEastAsia" w:hint="eastAsia"/>
          <w:sz w:val="22"/>
          <w:szCs w:val="22"/>
        </w:rPr>
        <w:t>2-</w:t>
      </w:r>
      <w:r w:rsidR="00F443EE">
        <w:rPr>
          <w:rFonts w:asciiTheme="minorEastAsia" w:eastAsiaTheme="minorEastAsia" w:hAnsiTheme="minorEastAsia"/>
          <w:sz w:val="22"/>
          <w:szCs w:val="22"/>
        </w:rPr>
        <w:t>272</w:t>
      </w:r>
      <w:r w:rsidRPr="001C46E6">
        <w:rPr>
          <w:rFonts w:asciiTheme="minorEastAsia" w:eastAsiaTheme="minorEastAsia" w:hAnsiTheme="minorEastAsia" w:hint="eastAsia"/>
          <w:sz w:val="22"/>
          <w:szCs w:val="22"/>
        </w:rPr>
        <w:t>3　　FAX：03-</w:t>
      </w:r>
      <w:r w:rsidR="00F443EE">
        <w:rPr>
          <w:rFonts w:asciiTheme="minorEastAsia" w:eastAsiaTheme="minorEastAsia" w:hAnsiTheme="minorEastAsia"/>
          <w:sz w:val="22"/>
          <w:szCs w:val="22"/>
        </w:rPr>
        <w:t>6</w:t>
      </w:r>
      <w:r w:rsidRPr="001C46E6">
        <w:rPr>
          <w:rFonts w:asciiTheme="minorEastAsia" w:eastAsiaTheme="minorEastAsia" w:hAnsiTheme="minorEastAsia" w:hint="eastAsia"/>
          <w:sz w:val="22"/>
          <w:szCs w:val="22"/>
        </w:rPr>
        <w:t>2</w:t>
      </w:r>
      <w:r w:rsidR="00F443EE">
        <w:rPr>
          <w:rFonts w:asciiTheme="minorEastAsia" w:eastAsiaTheme="minorEastAsia" w:hAnsiTheme="minorEastAsia"/>
          <w:sz w:val="22"/>
          <w:szCs w:val="22"/>
        </w:rPr>
        <w:t>6</w:t>
      </w:r>
      <w:r w:rsidRPr="001C46E6">
        <w:rPr>
          <w:rFonts w:asciiTheme="minorEastAsia" w:eastAsiaTheme="minorEastAsia" w:hAnsiTheme="minorEastAsia" w:hint="eastAsia"/>
          <w:sz w:val="22"/>
          <w:szCs w:val="22"/>
        </w:rPr>
        <w:t>2-</w:t>
      </w:r>
      <w:r w:rsidR="00F443EE">
        <w:rPr>
          <w:rFonts w:asciiTheme="minorEastAsia" w:eastAsiaTheme="minorEastAsia" w:hAnsiTheme="minorEastAsia"/>
          <w:sz w:val="22"/>
          <w:szCs w:val="22"/>
        </w:rPr>
        <w:t>27</w:t>
      </w:r>
      <w:r w:rsidRPr="001C46E6">
        <w:rPr>
          <w:rFonts w:asciiTheme="minorEastAsia" w:eastAsiaTheme="minorEastAsia" w:hAnsiTheme="minorEastAsia" w:hint="eastAsia"/>
          <w:sz w:val="22"/>
          <w:szCs w:val="22"/>
        </w:rPr>
        <w:t>2</w:t>
      </w:r>
      <w:r w:rsidR="00F443EE">
        <w:rPr>
          <w:rFonts w:asciiTheme="minorEastAsia" w:eastAsiaTheme="minorEastAsia" w:hAnsiTheme="minorEastAsia"/>
          <w:sz w:val="22"/>
          <w:szCs w:val="22"/>
        </w:rPr>
        <w:t>4</w:t>
      </w:r>
    </w:p>
    <w:p w14:paraId="73B9C53B" w14:textId="620D6984" w:rsidR="00B312E7" w:rsidRPr="001C46E6" w:rsidRDefault="00B312E7" w:rsidP="00B312E7">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（※上記住所は、日本橋とやま館の所在地ではありませんのでご注意ください。）</w:t>
      </w:r>
    </w:p>
    <w:p w14:paraId="328C9035" w14:textId="03C4E119" w:rsidR="009713E2" w:rsidRPr="001C46E6" w:rsidRDefault="009713E2" w:rsidP="00B13CBA">
      <w:pPr>
        <w:jc w:val="left"/>
        <w:rPr>
          <w:rFonts w:asciiTheme="minorEastAsia" w:eastAsiaTheme="minorEastAsia" w:hAnsiTheme="minorEastAsia"/>
          <w:sz w:val="22"/>
          <w:szCs w:val="22"/>
        </w:rPr>
      </w:pPr>
    </w:p>
    <w:p w14:paraId="5585165F" w14:textId="77777777" w:rsidR="009713E2" w:rsidRPr="001C46E6" w:rsidRDefault="009713E2" w:rsidP="00E72A7D">
      <w:pPr>
        <w:rPr>
          <w:rFonts w:asciiTheme="minorEastAsia" w:eastAsiaTheme="minorEastAsia" w:hAnsiTheme="minorEastAsia"/>
          <w:sz w:val="22"/>
          <w:szCs w:val="22"/>
        </w:rPr>
      </w:pPr>
    </w:p>
    <w:sectPr w:rsidR="009713E2" w:rsidRPr="001C46E6" w:rsidSect="00FB780B">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06E6" w14:textId="77777777" w:rsidR="00624BEE" w:rsidRDefault="00624BEE" w:rsidP="00E25B6A">
      <w:r>
        <w:separator/>
      </w:r>
    </w:p>
  </w:endnote>
  <w:endnote w:type="continuationSeparator" w:id="0">
    <w:p w14:paraId="699DEEF4" w14:textId="77777777" w:rsidR="00624BEE" w:rsidRDefault="00624BEE" w:rsidP="00E2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2189" w14:textId="77777777" w:rsidR="00624BEE" w:rsidRDefault="00624BEE" w:rsidP="00E25B6A">
      <w:r>
        <w:separator/>
      </w:r>
    </w:p>
  </w:footnote>
  <w:footnote w:type="continuationSeparator" w:id="0">
    <w:p w14:paraId="23F1C672" w14:textId="77777777" w:rsidR="00624BEE" w:rsidRDefault="00624BEE" w:rsidP="00E25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4D"/>
    <w:multiLevelType w:val="hybridMultilevel"/>
    <w:tmpl w:val="9950049A"/>
    <w:lvl w:ilvl="0" w:tplc="F70888A2">
      <w:start w:val="3"/>
      <w:numFmt w:val="decimalEnclosedCircle"/>
      <w:lvlText w:val="%1"/>
      <w:lvlJc w:val="left"/>
      <w:pPr>
        <w:tabs>
          <w:tab w:val="num" w:pos="1335"/>
        </w:tabs>
        <w:ind w:left="1335" w:hanging="450"/>
      </w:pPr>
      <w:rPr>
        <w:rFonts w:hint="default"/>
      </w:rPr>
    </w:lvl>
    <w:lvl w:ilvl="1" w:tplc="FCB8DD5A">
      <w:start w:val="3"/>
      <w:numFmt w:val="bullet"/>
      <w:lvlText w:val="・"/>
      <w:lvlJc w:val="left"/>
      <w:pPr>
        <w:tabs>
          <w:tab w:val="num" w:pos="1665"/>
        </w:tabs>
        <w:ind w:left="1665"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15:restartNumberingAfterBreak="0">
    <w:nsid w:val="01EF6448"/>
    <w:multiLevelType w:val="hybridMultilevel"/>
    <w:tmpl w:val="B0623A8C"/>
    <w:lvl w:ilvl="0" w:tplc="424CD366">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022D1BC4"/>
    <w:multiLevelType w:val="hybridMultilevel"/>
    <w:tmpl w:val="F4F28072"/>
    <w:lvl w:ilvl="0" w:tplc="EA6842EE">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75E3F8E"/>
    <w:multiLevelType w:val="hybridMultilevel"/>
    <w:tmpl w:val="B1B85226"/>
    <w:lvl w:ilvl="0" w:tplc="76946608">
      <w:start w:val="1"/>
      <w:numFmt w:val="aiueoFullWidth"/>
      <w:lvlText w:val="（%1）"/>
      <w:lvlJc w:val="left"/>
      <w:pPr>
        <w:tabs>
          <w:tab w:val="num" w:pos="1395"/>
        </w:tabs>
        <w:ind w:left="1395" w:hanging="72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0F556E59"/>
    <w:multiLevelType w:val="hybridMultilevel"/>
    <w:tmpl w:val="B34C091E"/>
    <w:lvl w:ilvl="0" w:tplc="7C6EF976">
      <w:start w:val="1"/>
      <w:numFmt w:val="decimalFullWidth"/>
      <w:lvlText w:val="（%1）"/>
      <w:lvlJc w:val="left"/>
      <w:pPr>
        <w:ind w:left="946" w:hanging="72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5" w15:restartNumberingAfterBreak="0">
    <w:nsid w:val="13CC3ABC"/>
    <w:multiLevelType w:val="hybridMultilevel"/>
    <w:tmpl w:val="F01CFEAA"/>
    <w:lvl w:ilvl="0" w:tplc="35A422E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3C67BA"/>
    <w:multiLevelType w:val="hybridMultilevel"/>
    <w:tmpl w:val="B954588C"/>
    <w:lvl w:ilvl="0" w:tplc="26749318">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7" w15:restartNumberingAfterBreak="0">
    <w:nsid w:val="20C9655A"/>
    <w:multiLevelType w:val="hybridMultilevel"/>
    <w:tmpl w:val="A8A41164"/>
    <w:lvl w:ilvl="0" w:tplc="5C80EF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052D3D"/>
    <w:multiLevelType w:val="hybridMultilevel"/>
    <w:tmpl w:val="8722CAD2"/>
    <w:lvl w:ilvl="0" w:tplc="67604D1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1C716F"/>
    <w:multiLevelType w:val="hybridMultilevel"/>
    <w:tmpl w:val="2A1AB2D2"/>
    <w:lvl w:ilvl="0" w:tplc="EE6C3C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E853D1"/>
    <w:multiLevelType w:val="hybridMultilevel"/>
    <w:tmpl w:val="B954588C"/>
    <w:lvl w:ilvl="0" w:tplc="26749318">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1" w15:restartNumberingAfterBreak="0">
    <w:nsid w:val="2E900DE2"/>
    <w:multiLevelType w:val="hybridMultilevel"/>
    <w:tmpl w:val="3B581F92"/>
    <w:lvl w:ilvl="0" w:tplc="FF94637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A7C53AA"/>
    <w:multiLevelType w:val="hybridMultilevel"/>
    <w:tmpl w:val="899831C6"/>
    <w:lvl w:ilvl="0" w:tplc="80B62D20">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3CF83E3E"/>
    <w:multiLevelType w:val="hybridMultilevel"/>
    <w:tmpl w:val="8048CC52"/>
    <w:lvl w:ilvl="0" w:tplc="D63E90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B70983"/>
    <w:multiLevelType w:val="hybridMultilevel"/>
    <w:tmpl w:val="3F1C7362"/>
    <w:lvl w:ilvl="0" w:tplc="D616823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0F368A3"/>
    <w:multiLevelType w:val="hybridMultilevel"/>
    <w:tmpl w:val="7B92FF5E"/>
    <w:lvl w:ilvl="0" w:tplc="20AE38E8">
      <w:start w:val="1"/>
      <w:numFmt w:val="decimalEnclosedCircle"/>
      <w:lvlText w:val="%1"/>
      <w:lvlJc w:val="left"/>
      <w:pPr>
        <w:ind w:left="1231" w:hanging="360"/>
      </w:pPr>
      <w:rPr>
        <w:rFonts w:hint="eastAsia"/>
      </w:rPr>
    </w:lvl>
    <w:lvl w:ilvl="1" w:tplc="04090017" w:tentative="1">
      <w:start w:val="1"/>
      <w:numFmt w:val="aiueoFullWidth"/>
      <w:lvlText w:val="(%2)"/>
      <w:lvlJc w:val="left"/>
      <w:pPr>
        <w:ind w:left="1711" w:hanging="420"/>
      </w:pPr>
    </w:lvl>
    <w:lvl w:ilvl="2" w:tplc="04090011" w:tentative="1">
      <w:start w:val="1"/>
      <w:numFmt w:val="decimalEnclosedCircle"/>
      <w:lvlText w:val="%3"/>
      <w:lvlJc w:val="left"/>
      <w:pPr>
        <w:ind w:left="2131" w:hanging="420"/>
      </w:pPr>
    </w:lvl>
    <w:lvl w:ilvl="3" w:tplc="0409000F" w:tentative="1">
      <w:start w:val="1"/>
      <w:numFmt w:val="decimal"/>
      <w:lvlText w:val="%4."/>
      <w:lvlJc w:val="left"/>
      <w:pPr>
        <w:ind w:left="2551" w:hanging="420"/>
      </w:pPr>
    </w:lvl>
    <w:lvl w:ilvl="4" w:tplc="04090017" w:tentative="1">
      <w:start w:val="1"/>
      <w:numFmt w:val="aiueoFullWidth"/>
      <w:lvlText w:val="(%5)"/>
      <w:lvlJc w:val="left"/>
      <w:pPr>
        <w:ind w:left="2971" w:hanging="420"/>
      </w:pPr>
    </w:lvl>
    <w:lvl w:ilvl="5" w:tplc="04090011" w:tentative="1">
      <w:start w:val="1"/>
      <w:numFmt w:val="decimalEnclosedCircle"/>
      <w:lvlText w:val="%6"/>
      <w:lvlJc w:val="left"/>
      <w:pPr>
        <w:ind w:left="3391" w:hanging="420"/>
      </w:pPr>
    </w:lvl>
    <w:lvl w:ilvl="6" w:tplc="0409000F" w:tentative="1">
      <w:start w:val="1"/>
      <w:numFmt w:val="decimal"/>
      <w:lvlText w:val="%7."/>
      <w:lvlJc w:val="left"/>
      <w:pPr>
        <w:ind w:left="3811" w:hanging="420"/>
      </w:pPr>
    </w:lvl>
    <w:lvl w:ilvl="7" w:tplc="04090017" w:tentative="1">
      <w:start w:val="1"/>
      <w:numFmt w:val="aiueoFullWidth"/>
      <w:lvlText w:val="(%8)"/>
      <w:lvlJc w:val="left"/>
      <w:pPr>
        <w:ind w:left="4231" w:hanging="420"/>
      </w:pPr>
    </w:lvl>
    <w:lvl w:ilvl="8" w:tplc="04090011" w:tentative="1">
      <w:start w:val="1"/>
      <w:numFmt w:val="decimalEnclosedCircle"/>
      <w:lvlText w:val="%9"/>
      <w:lvlJc w:val="left"/>
      <w:pPr>
        <w:ind w:left="4651" w:hanging="420"/>
      </w:pPr>
    </w:lvl>
  </w:abstractNum>
  <w:abstractNum w:abstractNumId="16" w15:restartNumberingAfterBreak="0">
    <w:nsid w:val="46172FF7"/>
    <w:multiLevelType w:val="hybridMultilevel"/>
    <w:tmpl w:val="BADE8546"/>
    <w:lvl w:ilvl="0" w:tplc="0860AD94">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7" w15:restartNumberingAfterBreak="0">
    <w:nsid w:val="57B45CC1"/>
    <w:multiLevelType w:val="hybridMultilevel"/>
    <w:tmpl w:val="CCFEE76E"/>
    <w:lvl w:ilvl="0" w:tplc="1B12FB62">
      <w:start w:val="1"/>
      <w:numFmt w:val="decimalEnclosedCircle"/>
      <w:lvlText w:val="%1"/>
      <w:lvlJc w:val="left"/>
      <w:pPr>
        <w:tabs>
          <w:tab w:val="num" w:pos="990"/>
        </w:tabs>
        <w:ind w:left="990" w:hanging="360"/>
      </w:pPr>
      <w:rPr>
        <w:rFonts w:hint="default"/>
      </w:rPr>
    </w:lvl>
    <w:lvl w:ilvl="1" w:tplc="50D69F40">
      <w:start w:val="1"/>
      <w:numFmt w:val="decimalFullWidth"/>
      <w:lvlText w:val="（%2）"/>
      <w:lvlJc w:val="left"/>
      <w:pPr>
        <w:tabs>
          <w:tab w:val="num" w:pos="1770"/>
        </w:tabs>
        <w:ind w:left="1770" w:hanging="720"/>
      </w:pPr>
      <w:rPr>
        <w:rFonts w:hint="default"/>
      </w:rPr>
    </w:lvl>
    <w:lvl w:ilvl="2" w:tplc="18049E3C">
      <w:start w:val="1"/>
      <w:numFmt w:val="aiueoFullWidth"/>
      <w:lvlText w:val="（%3）"/>
      <w:lvlJc w:val="left"/>
      <w:pPr>
        <w:tabs>
          <w:tab w:val="num" w:pos="2370"/>
        </w:tabs>
        <w:ind w:left="2370" w:hanging="900"/>
      </w:pPr>
      <w:rPr>
        <w:rFonts w:hint="eastAsia"/>
      </w:r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5C9A3DCD"/>
    <w:multiLevelType w:val="hybridMultilevel"/>
    <w:tmpl w:val="1012E550"/>
    <w:lvl w:ilvl="0" w:tplc="0290D11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CCC438A"/>
    <w:multiLevelType w:val="hybridMultilevel"/>
    <w:tmpl w:val="43C07264"/>
    <w:lvl w:ilvl="0" w:tplc="2C506342">
      <w:start w:val="2"/>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20" w15:restartNumberingAfterBreak="0">
    <w:nsid w:val="5D571FAB"/>
    <w:multiLevelType w:val="hybridMultilevel"/>
    <w:tmpl w:val="4566C86C"/>
    <w:lvl w:ilvl="0" w:tplc="A3EC082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602D605C"/>
    <w:multiLevelType w:val="hybridMultilevel"/>
    <w:tmpl w:val="A0626B9A"/>
    <w:lvl w:ilvl="0" w:tplc="A9C0B3FE">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2" w15:restartNumberingAfterBreak="0">
    <w:nsid w:val="64281BF5"/>
    <w:multiLevelType w:val="hybridMultilevel"/>
    <w:tmpl w:val="217E5C5E"/>
    <w:lvl w:ilvl="0" w:tplc="F84E7850">
      <w:start w:val="1"/>
      <w:numFmt w:val="decimalFullWidth"/>
      <w:lvlText w:val="（%1）"/>
      <w:lvlJc w:val="left"/>
      <w:pPr>
        <w:tabs>
          <w:tab w:val="num" w:pos="720"/>
        </w:tabs>
        <w:ind w:left="720" w:hanging="720"/>
      </w:pPr>
      <w:rPr>
        <w:rFonts w:hint="eastAsia"/>
        <w:lang w:val="en-US"/>
      </w:rPr>
    </w:lvl>
    <w:lvl w:ilvl="1" w:tplc="7C5EC808">
      <w:start w:val="5"/>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BD25DE"/>
    <w:multiLevelType w:val="hybridMultilevel"/>
    <w:tmpl w:val="DB387658"/>
    <w:lvl w:ilvl="0" w:tplc="6666D88A">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4" w15:restartNumberingAfterBreak="0">
    <w:nsid w:val="720631CE"/>
    <w:multiLevelType w:val="hybridMultilevel"/>
    <w:tmpl w:val="3796DE5C"/>
    <w:lvl w:ilvl="0" w:tplc="CD920F7A">
      <w:start w:val="1"/>
      <w:numFmt w:val="bullet"/>
      <w:lvlText w:val="・"/>
      <w:lvlJc w:val="left"/>
      <w:pPr>
        <w:tabs>
          <w:tab w:val="num" w:pos="1260"/>
        </w:tabs>
        <w:ind w:left="12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25" w15:restartNumberingAfterBreak="0">
    <w:nsid w:val="7B4C6CD0"/>
    <w:multiLevelType w:val="hybridMultilevel"/>
    <w:tmpl w:val="572482AA"/>
    <w:lvl w:ilvl="0" w:tplc="4294B93A">
      <w:start w:val="1"/>
      <w:numFmt w:val="bullet"/>
      <w:lvlText w:val="・"/>
      <w:lvlJc w:val="left"/>
      <w:pPr>
        <w:tabs>
          <w:tab w:val="num" w:pos="1210"/>
        </w:tabs>
        <w:ind w:left="12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26" w15:restartNumberingAfterBreak="0">
    <w:nsid w:val="7BA00F61"/>
    <w:multiLevelType w:val="hybridMultilevel"/>
    <w:tmpl w:val="6DCEF8AA"/>
    <w:lvl w:ilvl="0" w:tplc="906CFA9A">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7D1C738B"/>
    <w:multiLevelType w:val="hybridMultilevel"/>
    <w:tmpl w:val="5B4E4D9A"/>
    <w:lvl w:ilvl="0" w:tplc="764CD8E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7"/>
  </w:num>
  <w:num w:numId="2">
    <w:abstractNumId w:val="11"/>
  </w:num>
  <w:num w:numId="3">
    <w:abstractNumId w:val="14"/>
  </w:num>
  <w:num w:numId="4">
    <w:abstractNumId w:val="9"/>
  </w:num>
  <w:num w:numId="5">
    <w:abstractNumId w:val="13"/>
  </w:num>
  <w:num w:numId="6">
    <w:abstractNumId w:val="20"/>
  </w:num>
  <w:num w:numId="7">
    <w:abstractNumId w:val="5"/>
  </w:num>
  <w:num w:numId="8">
    <w:abstractNumId w:val="27"/>
  </w:num>
  <w:num w:numId="9">
    <w:abstractNumId w:val="17"/>
  </w:num>
  <w:num w:numId="10">
    <w:abstractNumId w:val="2"/>
  </w:num>
  <w:num w:numId="11">
    <w:abstractNumId w:val="22"/>
  </w:num>
  <w:num w:numId="12">
    <w:abstractNumId w:val="8"/>
  </w:num>
  <w:num w:numId="13">
    <w:abstractNumId w:val="26"/>
  </w:num>
  <w:num w:numId="14">
    <w:abstractNumId w:val="3"/>
  </w:num>
  <w:num w:numId="15">
    <w:abstractNumId w:val="24"/>
  </w:num>
  <w:num w:numId="16">
    <w:abstractNumId w:val="25"/>
  </w:num>
  <w:num w:numId="17">
    <w:abstractNumId w:val="0"/>
  </w:num>
  <w:num w:numId="18">
    <w:abstractNumId w:val="16"/>
  </w:num>
  <w:num w:numId="19">
    <w:abstractNumId w:val="6"/>
  </w:num>
  <w:num w:numId="20">
    <w:abstractNumId w:val="10"/>
  </w:num>
  <w:num w:numId="21">
    <w:abstractNumId w:val="4"/>
  </w:num>
  <w:num w:numId="22">
    <w:abstractNumId w:val="12"/>
  </w:num>
  <w:num w:numId="23">
    <w:abstractNumId w:val="19"/>
  </w:num>
  <w:num w:numId="24">
    <w:abstractNumId w:val="15"/>
  </w:num>
  <w:num w:numId="25">
    <w:abstractNumId w:val="18"/>
  </w:num>
  <w:num w:numId="26">
    <w:abstractNumId w:val="21"/>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A6D"/>
    <w:rsid w:val="000035C1"/>
    <w:rsid w:val="00017A87"/>
    <w:rsid w:val="0002070D"/>
    <w:rsid w:val="00025216"/>
    <w:rsid w:val="00037E0B"/>
    <w:rsid w:val="00040D84"/>
    <w:rsid w:val="00052CE2"/>
    <w:rsid w:val="000560F8"/>
    <w:rsid w:val="00061CAF"/>
    <w:rsid w:val="000704AA"/>
    <w:rsid w:val="00076E71"/>
    <w:rsid w:val="000847CC"/>
    <w:rsid w:val="000A5D89"/>
    <w:rsid w:val="000A7185"/>
    <w:rsid w:val="000A7C19"/>
    <w:rsid w:val="000A7C7E"/>
    <w:rsid w:val="000D7C8A"/>
    <w:rsid w:val="000F157E"/>
    <w:rsid w:val="00101DEE"/>
    <w:rsid w:val="00123480"/>
    <w:rsid w:val="00132357"/>
    <w:rsid w:val="00150D6D"/>
    <w:rsid w:val="001546AE"/>
    <w:rsid w:val="00155BD2"/>
    <w:rsid w:val="00164517"/>
    <w:rsid w:val="00164B7B"/>
    <w:rsid w:val="00165D5B"/>
    <w:rsid w:val="0019283A"/>
    <w:rsid w:val="001B2724"/>
    <w:rsid w:val="001C371B"/>
    <w:rsid w:val="001C46E6"/>
    <w:rsid w:val="00225782"/>
    <w:rsid w:val="00231DC1"/>
    <w:rsid w:val="002529CA"/>
    <w:rsid w:val="00261D73"/>
    <w:rsid w:val="002655E5"/>
    <w:rsid w:val="00271727"/>
    <w:rsid w:val="002717F0"/>
    <w:rsid w:val="00280A94"/>
    <w:rsid w:val="00284FB0"/>
    <w:rsid w:val="002865FB"/>
    <w:rsid w:val="00296E6C"/>
    <w:rsid w:val="002A4880"/>
    <w:rsid w:val="002B1B8A"/>
    <w:rsid w:val="002C1AE9"/>
    <w:rsid w:val="002F158F"/>
    <w:rsid w:val="002F714E"/>
    <w:rsid w:val="00307E1E"/>
    <w:rsid w:val="0032056F"/>
    <w:rsid w:val="00342567"/>
    <w:rsid w:val="00347D66"/>
    <w:rsid w:val="00363BCC"/>
    <w:rsid w:val="003727A6"/>
    <w:rsid w:val="0037382B"/>
    <w:rsid w:val="00380DB7"/>
    <w:rsid w:val="00386C53"/>
    <w:rsid w:val="003A0BB7"/>
    <w:rsid w:val="003B5397"/>
    <w:rsid w:val="003C284D"/>
    <w:rsid w:val="003C3240"/>
    <w:rsid w:val="003D7019"/>
    <w:rsid w:val="003E3C0B"/>
    <w:rsid w:val="004069FA"/>
    <w:rsid w:val="004419A5"/>
    <w:rsid w:val="00455065"/>
    <w:rsid w:val="004706A9"/>
    <w:rsid w:val="004766B3"/>
    <w:rsid w:val="00477E3C"/>
    <w:rsid w:val="0048420C"/>
    <w:rsid w:val="00487BD9"/>
    <w:rsid w:val="004A5CAD"/>
    <w:rsid w:val="004C6F37"/>
    <w:rsid w:val="004D22BA"/>
    <w:rsid w:val="004D438D"/>
    <w:rsid w:val="004F49BC"/>
    <w:rsid w:val="00500129"/>
    <w:rsid w:val="00505994"/>
    <w:rsid w:val="0051091B"/>
    <w:rsid w:val="00514242"/>
    <w:rsid w:val="0052448B"/>
    <w:rsid w:val="005329DE"/>
    <w:rsid w:val="005416B5"/>
    <w:rsid w:val="00545F93"/>
    <w:rsid w:val="00561074"/>
    <w:rsid w:val="00563D3A"/>
    <w:rsid w:val="005841E3"/>
    <w:rsid w:val="0058531B"/>
    <w:rsid w:val="00586EC0"/>
    <w:rsid w:val="0059287B"/>
    <w:rsid w:val="005A59D2"/>
    <w:rsid w:val="005C7483"/>
    <w:rsid w:val="005D6E57"/>
    <w:rsid w:val="005D77B3"/>
    <w:rsid w:val="00613354"/>
    <w:rsid w:val="00620FB8"/>
    <w:rsid w:val="00622FB6"/>
    <w:rsid w:val="00624BEE"/>
    <w:rsid w:val="00634F6C"/>
    <w:rsid w:val="006432FD"/>
    <w:rsid w:val="00643EA2"/>
    <w:rsid w:val="006640FF"/>
    <w:rsid w:val="006A647C"/>
    <w:rsid w:val="006B431F"/>
    <w:rsid w:val="006B5E46"/>
    <w:rsid w:val="006B64D8"/>
    <w:rsid w:val="006D1C78"/>
    <w:rsid w:val="006D6990"/>
    <w:rsid w:val="007150CD"/>
    <w:rsid w:val="00716C4B"/>
    <w:rsid w:val="007257EA"/>
    <w:rsid w:val="00736511"/>
    <w:rsid w:val="00745A94"/>
    <w:rsid w:val="0075705A"/>
    <w:rsid w:val="00792C5C"/>
    <w:rsid w:val="007A05B6"/>
    <w:rsid w:val="007A0A6D"/>
    <w:rsid w:val="007A38B0"/>
    <w:rsid w:val="007A4C68"/>
    <w:rsid w:val="007B583F"/>
    <w:rsid w:val="007B5F51"/>
    <w:rsid w:val="007C0B09"/>
    <w:rsid w:val="007C552A"/>
    <w:rsid w:val="007C6E9D"/>
    <w:rsid w:val="007C7047"/>
    <w:rsid w:val="007D4214"/>
    <w:rsid w:val="007F6265"/>
    <w:rsid w:val="00805474"/>
    <w:rsid w:val="00835F92"/>
    <w:rsid w:val="008446E3"/>
    <w:rsid w:val="00846879"/>
    <w:rsid w:val="0085431B"/>
    <w:rsid w:val="00855BC8"/>
    <w:rsid w:val="008662DE"/>
    <w:rsid w:val="0087606F"/>
    <w:rsid w:val="00880AFF"/>
    <w:rsid w:val="00883F79"/>
    <w:rsid w:val="0088725F"/>
    <w:rsid w:val="00891509"/>
    <w:rsid w:val="00893D15"/>
    <w:rsid w:val="008A2251"/>
    <w:rsid w:val="008A72D2"/>
    <w:rsid w:val="008B1508"/>
    <w:rsid w:val="008D063C"/>
    <w:rsid w:val="008D1CB5"/>
    <w:rsid w:val="0090075D"/>
    <w:rsid w:val="009124B5"/>
    <w:rsid w:val="00914D5B"/>
    <w:rsid w:val="00916BF4"/>
    <w:rsid w:val="00941AAC"/>
    <w:rsid w:val="00941DEA"/>
    <w:rsid w:val="0094774F"/>
    <w:rsid w:val="00956265"/>
    <w:rsid w:val="00962056"/>
    <w:rsid w:val="009638FD"/>
    <w:rsid w:val="00967439"/>
    <w:rsid w:val="009713E2"/>
    <w:rsid w:val="00975EF5"/>
    <w:rsid w:val="00990106"/>
    <w:rsid w:val="009A3835"/>
    <w:rsid w:val="009B0FE3"/>
    <w:rsid w:val="009F26A3"/>
    <w:rsid w:val="00A0106D"/>
    <w:rsid w:val="00A220BD"/>
    <w:rsid w:val="00A32612"/>
    <w:rsid w:val="00A33364"/>
    <w:rsid w:val="00A33929"/>
    <w:rsid w:val="00A36CDF"/>
    <w:rsid w:val="00A765A8"/>
    <w:rsid w:val="00A937E1"/>
    <w:rsid w:val="00AA2905"/>
    <w:rsid w:val="00AA3740"/>
    <w:rsid w:val="00AA5C27"/>
    <w:rsid w:val="00AD54D2"/>
    <w:rsid w:val="00B13CBA"/>
    <w:rsid w:val="00B22A06"/>
    <w:rsid w:val="00B312E7"/>
    <w:rsid w:val="00B35A87"/>
    <w:rsid w:val="00B41076"/>
    <w:rsid w:val="00B47819"/>
    <w:rsid w:val="00B53413"/>
    <w:rsid w:val="00B901D9"/>
    <w:rsid w:val="00B92A1A"/>
    <w:rsid w:val="00B9388F"/>
    <w:rsid w:val="00BB1945"/>
    <w:rsid w:val="00BD5B29"/>
    <w:rsid w:val="00BD6B8D"/>
    <w:rsid w:val="00BE18FD"/>
    <w:rsid w:val="00C035EE"/>
    <w:rsid w:val="00C20C15"/>
    <w:rsid w:val="00C2424D"/>
    <w:rsid w:val="00C279CF"/>
    <w:rsid w:val="00C30B3B"/>
    <w:rsid w:val="00C51249"/>
    <w:rsid w:val="00C5172D"/>
    <w:rsid w:val="00C909AD"/>
    <w:rsid w:val="00C9782C"/>
    <w:rsid w:val="00CA2F1B"/>
    <w:rsid w:val="00CA7624"/>
    <w:rsid w:val="00CD6AEA"/>
    <w:rsid w:val="00CE3C36"/>
    <w:rsid w:val="00CF1B85"/>
    <w:rsid w:val="00D16BEE"/>
    <w:rsid w:val="00D211CB"/>
    <w:rsid w:val="00D25A3B"/>
    <w:rsid w:val="00D42129"/>
    <w:rsid w:val="00D46BC4"/>
    <w:rsid w:val="00D70B9B"/>
    <w:rsid w:val="00D735BE"/>
    <w:rsid w:val="00D85CF1"/>
    <w:rsid w:val="00D867DE"/>
    <w:rsid w:val="00D91062"/>
    <w:rsid w:val="00D91F99"/>
    <w:rsid w:val="00DA7362"/>
    <w:rsid w:val="00DE1DE0"/>
    <w:rsid w:val="00E0667F"/>
    <w:rsid w:val="00E11F50"/>
    <w:rsid w:val="00E14BE0"/>
    <w:rsid w:val="00E16719"/>
    <w:rsid w:val="00E205DD"/>
    <w:rsid w:val="00E25B6A"/>
    <w:rsid w:val="00E31358"/>
    <w:rsid w:val="00E35C5B"/>
    <w:rsid w:val="00E557EC"/>
    <w:rsid w:val="00E70685"/>
    <w:rsid w:val="00E72A7D"/>
    <w:rsid w:val="00E7671F"/>
    <w:rsid w:val="00E85CAB"/>
    <w:rsid w:val="00E91DF8"/>
    <w:rsid w:val="00E91F3A"/>
    <w:rsid w:val="00EB1C5F"/>
    <w:rsid w:val="00EC5518"/>
    <w:rsid w:val="00ED6EA8"/>
    <w:rsid w:val="00EE76FB"/>
    <w:rsid w:val="00EF4A6D"/>
    <w:rsid w:val="00F03B1C"/>
    <w:rsid w:val="00F03F26"/>
    <w:rsid w:val="00F203F4"/>
    <w:rsid w:val="00F2394F"/>
    <w:rsid w:val="00F26F61"/>
    <w:rsid w:val="00F32621"/>
    <w:rsid w:val="00F34D27"/>
    <w:rsid w:val="00F37B96"/>
    <w:rsid w:val="00F432B9"/>
    <w:rsid w:val="00F443EE"/>
    <w:rsid w:val="00F55994"/>
    <w:rsid w:val="00F71E55"/>
    <w:rsid w:val="00F906E0"/>
    <w:rsid w:val="00FB6AEC"/>
    <w:rsid w:val="00FB780B"/>
    <w:rsid w:val="00FC4F19"/>
    <w:rsid w:val="00FD4425"/>
    <w:rsid w:val="00FF5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27EEEE60"/>
  <w15:chartTrackingRefBased/>
  <w15:docId w15:val="{501F26E3-0D06-4AF0-8CC3-B25EFF17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4F6C"/>
    <w:rPr>
      <w:color w:val="0000FF"/>
      <w:u w:val="single"/>
    </w:rPr>
  </w:style>
  <w:style w:type="paragraph" w:styleId="a4">
    <w:name w:val="header"/>
    <w:basedOn w:val="a"/>
    <w:link w:val="a5"/>
    <w:rsid w:val="00E25B6A"/>
    <w:pPr>
      <w:tabs>
        <w:tab w:val="center" w:pos="4252"/>
        <w:tab w:val="right" w:pos="8504"/>
      </w:tabs>
      <w:snapToGrid w:val="0"/>
    </w:pPr>
  </w:style>
  <w:style w:type="character" w:customStyle="1" w:styleId="a5">
    <w:name w:val="ヘッダー (文字)"/>
    <w:link w:val="a4"/>
    <w:rsid w:val="00E25B6A"/>
    <w:rPr>
      <w:kern w:val="2"/>
      <w:sz w:val="21"/>
      <w:szCs w:val="24"/>
    </w:rPr>
  </w:style>
  <w:style w:type="paragraph" w:styleId="a6">
    <w:name w:val="footer"/>
    <w:basedOn w:val="a"/>
    <w:link w:val="a7"/>
    <w:rsid w:val="00E25B6A"/>
    <w:pPr>
      <w:tabs>
        <w:tab w:val="center" w:pos="4252"/>
        <w:tab w:val="right" w:pos="8504"/>
      </w:tabs>
      <w:snapToGrid w:val="0"/>
    </w:pPr>
  </w:style>
  <w:style w:type="character" w:customStyle="1" w:styleId="a7">
    <w:name w:val="フッター (文字)"/>
    <w:link w:val="a6"/>
    <w:rsid w:val="00E25B6A"/>
    <w:rPr>
      <w:kern w:val="2"/>
      <w:sz w:val="21"/>
      <w:szCs w:val="24"/>
    </w:rPr>
  </w:style>
  <w:style w:type="paragraph" w:styleId="a8">
    <w:name w:val="Balloon Text"/>
    <w:basedOn w:val="a"/>
    <w:link w:val="a9"/>
    <w:rsid w:val="00E0667F"/>
    <w:rPr>
      <w:rFonts w:ascii="Arial" w:eastAsia="ＭＳ ゴシック" w:hAnsi="Arial"/>
      <w:sz w:val="18"/>
      <w:szCs w:val="18"/>
    </w:rPr>
  </w:style>
  <w:style w:type="character" w:customStyle="1" w:styleId="a9">
    <w:name w:val="吹き出し (文字)"/>
    <w:link w:val="a8"/>
    <w:rsid w:val="00E0667F"/>
    <w:rPr>
      <w:rFonts w:ascii="Arial" w:eastAsia="ＭＳ ゴシック" w:hAnsi="Arial" w:cs="Times New Roman"/>
      <w:kern w:val="2"/>
      <w:sz w:val="18"/>
      <w:szCs w:val="18"/>
    </w:rPr>
  </w:style>
  <w:style w:type="paragraph" w:styleId="aa">
    <w:name w:val="List Paragraph"/>
    <w:basedOn w:val="a"/>
    <w:uiPriority w:val="34"/>
    <w:qFormat/>
    <w:rsid w:val="00017A87"/>
    <w:pPr>
      <w:ind w:leftChars="400" w:left="840"/>
    </w:pPr>
  </w:style>
  <w:style w:type="character" w:styleId="ab">
    <w:name w:val="Unresolved Mention"/>
    <w:basedOn w:val="a0"/>
    <w:uiPriority w:val="99"/>
    <w:semiHidden/>
    <w:unhideWhenUsed/>
    <w:rsid w:val="00025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D40D-1229-4577-89D4-E69FB965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1769</TotalTime>
  <Pages>4</Pages>
  <Words>3450</Words>
  <Characters>416</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富山県観光ホームページ制作及び運用保守業務委託プロポーザル実施要領</vt:lpstr>
      <vt:lpstr>富山県観光ホームページ制作及び運用保守業務委託プロポーザル実施要領</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富山県観光ホームページ制作及び運用保守業務委託プロポーザル実施要領</dc:title>
  <dc:subject/>
  <dc:creator>槻　和俊</dc:creator>
  <cp:keywords/>
  <cp:lastModifiedBy>USER01</cp:lastModifiedBy>
  <cp:revision>34</cp:revision>
  <cp:lastPrinted>2021-06-15T11:30:00Z</cp:lastPrinted>
  <dcterms:created xsi:type="dcterms:W3CDTF">2021-06-13T03:48:00Z</dcterms:created>
  <dcterms:modified xsi:type="dcterms:W3CDTF">2021-06-18T09:15:00Z</dcterms:modified>
</cp:coreProperties>
</file>